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38EB8" w14:textId="77777777" w:rsidR="00DC2C79" w:rsidRPr="00E703DD" w:rsidRDefault="00DC2C79" w:rsidP="00B2671B">
      <w:pPr>
        <w:pBdr>
          <w:top w:val="none" w:sz="0" w:space="0" w:color="auto"/>
          <w:left w:val="none" w:sz="0" w:space="0" w:color="auto"/>
          <w:bottom w:val="none" w:sz="0" w:space="0" w:color="auto"/>
          <w:right w:val="none" w:sz="0" w:space="0" w:color="auto"/>
          <w:between w:val="none" w:sz="0" w:space="0" w:color="auto"/>
          <w:bar w:val="none" w:sz="0" w:color="auto"/>
        </w:pBdr>
        <w:ind w:left="1080" w:right="281" w:firstLine="450"/>
        <w:jc w:val="right"/>
        <w:rPr>
          <w:rFonts w:eastAsia="Times New Roman"/>
          <w:b/>
          <w:sz w:val="19"/>
          <w:szCs w:val="19"/>
          <w:bdr w:val="none" w:sz="0" w:space="0" w:color="auto"/>
          <w:lang w:val="lt-LT" w:eastAsia="lt-LT"/>
        </w:rPr>
      </w:pPr>
    </w:p>
    <w:p w14:paraId="0FD6F8A5" w14:textId="77777777" w:rsidR="00E56BD7" w:rsidRPr="00E703DD" w:rsidRDefault="00E56BD7" w:rsidP="00B2671B">
      <w:pPr>
        <w:pBdr>
          <w:top w:val="none" w:sz="0" w:space="0" w:color="auto"/>
          <w:left w:val="none" w:sz="0" w:space="0" w:color="auto"/>
          <w:bottom w:val="none" w:sz="0" w:space="0" w:color="auto"/>
          <w:right w:val="none" w:sz="0" w:space="0" w:color="auto"/>
          <w:between w:val="none" w:sz="0" w:space="0" w:color="auto"/>
          <w:bar w:val="none" w:sz="0" w:color="auto"/>
        </w:pBdr>
        <w:ind w:left="1080" w:right="281" w:firstLine="450"/>
        <w:jc w:val="right"/>
        <w:rPr>
          <w:rFonts w:eastAsia="Times New Roman"/>
          <w:b/>
          <w:color w:val="FFFFFF" w:themeColor="background1"/>
          <w:sz w:val="20"/>
          <w:szCs w:val="20"/>
          <w:bdr w:val="none" w:sz="0" w:space="0" w:color="auto"/>
          <w:lang w:val="lt-LT" w:eastAsia="lt-LT"/>
        </w:rPr>
      </w:pPr>
    </w:p>
    <w:p w14:paraId="450D9693" w14:textId="77777777" w:rsidR="009C5D91" w:rsidRPr="00E703DD" w:rsidRDefault="00F63F6A" w:rsidP="00B2671B">
      <w:pPr>
        <w:pStyle w:val="Title"/>
        <w:keepNext/>
        <w:spacing w:line="240" w:lineRule="auto"/>
        <w:ind w:right="281"/>
        <w:jc w:val="center"/>
        <w:rPr>
          <w:rFonts w:ascii="Times New Roman" w:eastAsia="Times New Roman" w:hAnsi="Times New Roman" w:cs="Times New Roman"/>
          <w:bCs/>
          <w:color w:val="000000" w:themeColor="text1"/>
          <w:spacing w:val="0"/>
          <w:sz w:val="22"/>
          <w:szCs w:val="22"/>
          <w:lang w:val="lt-LT"/>
        </w:rPr>
      </w:pPr>
      <w:r w:rsidRPr="00E703DD">
        <w:rPr>
          <w:rFonts w:ascii="Times New Roman" w:hAnsi="Times New Roman" w:cs="Times New Roman"/>
          <w:bCs/>
          <w:color w:val="000000" w:themeColor="text1"/>
          <w:spacing w:val="0"/>
          <w:sz w:val="22"/>
          <w:szCs w:val="22"/>
          <w:lang w:val="lt-LT"/>
        </w:rPr>
        <w:t>VILNIAUS UNIVERSITETO LIGONINĖ SANTAROS KLINIKOS</w:t>
      </w:r>
    </w:p>
    <w:p w14:paraId="35566DEE" w14:textId="77777777" w:rsidR="009C5D91" w:rsidRPr="00E703DD" w:rsidRDefault="009C5D91" w:rsidP="00B2671B">
      <w:pPr>
        <w:pStyle w:val="Body"/>
        <w:spacing w:line="240" w:lineRule="auto"/>
        <w:ind w:left="993" w:right="281"/>
        <w:jc w:val="both"/>
        <w:rPr>
          <w:rFonts w:ascii="Times New Roman" w:eastAsia="Times New Roman" w:hAnsi="Times New Roman" w:cs="Times New Roman"/>
          <w:color w:val="000000" w:themeColor="text1"/>
          <w:sz w:val="22"/>
          <w:szCs w:val="22"/>
        </w:rPr>
      </w:pPr>
    </w:p>
    <w:p w14:paraId="4FC405D9" w14:textId="77777777" w:rsidR="009C5D91" w:rsidRPr="00E703DD" w:rsidRDefault="006D6A2E" w:rsidP="00B2671B">
      <w:pPr>
        <w:pStyle w:val="Title"/>
        <w:keepNext/>
        <w:spacing w:line="240" w:lineRule="auto"/>
        <w:ind w:left="993" w:right="281"/>
        <w:jc w:val="center"/>
        <w:rPr>
          <w:rFonts w:ascii="Times New Roman" w:hAnsi="Times New Roman" w:cs="Times New Roman"/>
          <w:bCs/>
          <w:color w:val="000000" w:themeColor="text1"/>
          <w:spacing w:val="0"/>
          <w:sz w:val="22"/>
          <w:szCs w:val="22"/>
          <w:lang w:val="lt-LT"/>
        </w:rPr>
      </w:pPr>
      <w:r w:rsidRPr="00E703DD">
        <w:rPr>
          <w:rFonts w:ascii="Times New Roman" w:hAnsi="Times New Roman" w:cs="Times New Roman"/>
          <w:bCs/>
          <w:color w:val="000000" w:themeColor="text1"/>
          <w:spacing w:val="0"/>
          <w:sz w:val="22"/>
          <w:szCs w:val="22"/>
          <w:lang w:val="lt-LT"/>
        </w:rPr>
        <w:t>SPECIALIOSIOS</w:t>
      </w:r>
      <w:r w:rsidR="00F63F6A" w:rsidRPr="00E703DD">
        <w:rPr>
          <w:rFonts w:ascii="Times New Roman" w:hAnsi="Times New Roman" w:cs="Times New Roman"/>
          <w:bCs/>
          <w:color w:val="000000" w:themeColor="text1"/>
          <w:spacing w:val="0"/>
          <w:sz w:val="22"/>
          <w:szCs w:val="22"/>
          <w:lang w:val="lt-LT"/>
        </w:rPr>
        <w:t xml:space="preserve"> PIRKIM</w:t>
      </w:r>
      <w:r w:rsidRPr="00E703DD">
        <w:rPr>
          <w:rFonts w:ascii="Times New Roman" w:hAnsi="Times New Roman" w:cs="Times New Roman"/>
          <w:bCs/>
          <w:color w:val="000000" w:themeColor="text1"/>
          <w:spacing w:val="0"/>
          <w:sz w:val="22"/>
          <w:szCs w:val="22"/>
          <w:lang w:val="lt-LT"/>
        </w:rPr>
        <w:t>O</w:t>
      </w:r>
      <w:r w:rsidR="00F63F6A" w:rsidRPr="00E703DD">
        <w:rPr>
          <w:rFonts w:ascii="Times New Roman" w:hAnsi="Times New Roman" w:cs="Times New Roman"/>
          <w:bCs/>
          <w:color w:val="000000" w:themeColor="text1"/>
          <w:spacing w:val="0"/>
          <w:sz w:val="22"/>
          <w:szCs w:val="22"/>
          <w:lang w:val="lt-LT"/>
        </w:rPr>
        <w:t xml:space="preserve"> SĄLYGOS</w:t>
      </w:r>
    </w:p>
    <w:p w14:paraId="2E212D20" w14:textId="77777777" w:rsidR="0082081C" w:rsidRPr="00E703DD" w:rsidRDefault="0082081C" w:rsidP="00B2671B">
      <w:pPr>
        <w:pStyle w:val="Body2"/>
        <w:spacing w:after="0"/>
        <w:ind w:right="281"/>
        <w:rPr>
          <w:rFonts w:cs="Times New Roman"/>
          <w:lang w:val="lt-LT"/>
        </w:rPr>
      </w:pPr>
    </w:p>
    <w:p w14:paraId="555BB0FF" w14:textId="77777777" w:rsidR="00296134" w:rsidRDefault="00296134" w:rsidP="00B2671B">
      <w:pPr>
        <w:pStyle w:val="Body"/>
        <w:spacing w:line="240" w:lineRule="auto"/>
        <w:ind w:left="993" w:right="281"/>
        <w:jc w:val="center"/>
        <w:rPr>
          <w:rFonts w:ascii="Times New Roman" w:hAnsi="Times New Roman" w:cs="Times New Roman"/>
          <w:b/>
          <w:bCs/>
          <w:sz w:val="22"/>
          <w:szCs w:val="22"/>
          <w:lang w:val="en-US"/>
        </w:rPr>
      </w:pPr>
      <w:proofErr w:type="spellStart"/>
      <w:r w:rsidRPr="00296134">
        <w:rPr>
          <w:rFonts w:ascii="Times New Roman" w:hAnsi="Times New Roman" w:cs="Times New Roman"/>
          <w:b/>
          <w:bCs/>
          <w:sz w:val="22"/>
          <w:szCs w:val="22"/>
          <w:lang w:val="en-US"/>
        </w:rPr>
        <w:t>Endoskopinio</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ultragarso</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ir</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transezofaginio</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daviklio</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su</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programinės</w:t>
      </w:r>
      <w:proofErr w:type="spellEnd"/>
    </w:p>
    <w:p w14:paraId="711E632D" w14:textId="3A4FADB7" w:rsidR="009A4602" w:rsidRDefault="00296134" w:rsidP="00B2671B">
      <w:pPr>
        <w:pStyle w:val="Body"/>
        <w:spacing w:line="240" w:lineRule="auto"/>
        <w:ind w:left="993" w:right="281"/>
        <w:jc w:val="center"/>
        <w:rPr>
          <w:rFonts w:ascii="Times New Roman" w:hAnsi="Times New Roman" w:cs="Times New Roman"/>
          <w:b/>
          <w:bCs/>
          <w:sz w:val="22"/>
          <w:szCs w:val="22"/>
          <w:lang w:val="en-US"/>
        </w:rPr>
      </w:pPr>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ir</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aparatūrinės</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įrangos</w:t>
      </w:r>
      <w:proofErr w:type="spellEnd"/>
      <w:r w:rsidRPr="00296134">
        <w:rPr>
          <w:rFonts w:ascii="Times New Roman" w:hAnsi="Times New Roman" w:cs="Times New Roman"/>
          <w:b/>
          <w:bCs/>
          <w:sz w:val="22"/>
          <w:szCs w:val="22"/>
          <w:lang w:val="en-US"/>
        </w:rPr>
        <w:t xml:space="preserve"> </w:t>
      </w:r>
      <w:proofErr w:type="spellStart"/>
      <w:r w:rsidRPr="00296134">
        <w:rPr>
          <w:rFonts w:ascii="Times New Roman" w:hAnsi="Times New Roman" w:cs="Times New Roman"/>
          <w:b/>
          <w:bCs/>
          <w:sz w:val="22"/>
          <w:szCs w:val="22"/>
          <w:lang w:val="en-US"/>
        </w:rPr>
        <w:t>naujinimu</w:t>
      </w:r>
      <w:proofErr w:type="spellEnd"/>
      <w:r>
        <w:rPr>
          <w:rFonts w:ascii="Times New Roman" w:hAnsi="Times New Roman" w:cs="Times New Roman"/>
          <w:b/>
          <w:bCs/>
          <w:sz w:val="22"/>
          <w:szCs w:val="22"/>
          <w:lang w:val="en-US"/>
        </w:rPr>
        <w:t xml:space="preserve"> (</w:t>
      </w:r>
      <w:r w:rsidR="00FE3FC9">
        <w:rPr>
          <w:rFonts w:ascii="Times New Roman" w:hAnsi="Times New Roman" w:cs="Times New Roman"/>
          <w:b/>
          <w:bCs/>
          <w:sz w:val="22"/>
          <w:szCs w:val="22"/>
          <w:lang w:val="en-US"/>
        </w:rPr>
        <w:t>11055)</w:t>
      </w:r>
    </w:p>
    <w:p w14:paraId="421886C9" w14:textId="77777777" w:rsidR="00296134" w:rsidRPr="00E703DD" w:rsidRDefault="00296134" w:rsidP="00B2671B">
      <w:pPr>
        <w:pStyle w:val="Body"/>
        <w:spacing w:line="240" w:lineRule="auto"/>
        <w:ind w:left="993" w:right="281"/>
        <w:jc w:val="center"/>
        <w:rPr>
          <w:rFonts w:ascii="Times New Roman" w:hAnsi="Times New Roman" w:cs="Times New Roman"/>
          <w:sz w:val="22"/>
          <w:szCs w:val="22"/>
          <w:u w:val="single"/>
        </w:rPr>
      </w:pPr>
    </w:p>
    <w:p w14:paraId="1026C22B" w14:textId="69E01F10" w:rsidR="006C5DF3" w:rsidRDefault="006C5DF3" w:rsidP="00421A12">
      <w:pPr>
        <w:pStyle w:val="Body2"/>
        <w:ind w:left="993" w:right="281" w:firstLine="425"/>
        <w:rPr>
          <w:rFonts w:cs="Times New Roman"/>
          <w:color w:val="000000" w:themeColor="text1"/>
          <w:lang w:val="lt-LT"/>
        </w:rPr>
      </w:pPr>
      <w:r w:rsidRPr="007F054E">
        <w:rPr>
          <w:rFonts w:cs="Times New Roman"/>
          <w:color w:val="000000" w:themeColor="text1"/>
          <w:lang w:val="lt-LT" w:eastAsia="en-US"/>
        </w:rPr>
        <w:t xml:space="preserve">1. </w:t>
      </w:r>
      <w:r w:rsidRPr="007F054E">
        <w:rPr>
          <w:rFonts w:cs="Times New Roman"/>
          <w:color w:val="000000" w:themeColor="text1"/>
          <w:lang w:val="lt-LT" w:eastAsia="en-US"/>
        </w:rPr>
        <w:t>VšĮ Vilniaus universiteto ligoninė Santaros klinikos (toliau - PO), vykdydama viešąjį pirkimą numato įsigyti Endoskopin</w:t>
      </w:r>
      <w:r w:rsidR="007F054E" w:rsidRPr="007F054E">
        <w:rPr>
          <w:rFonts w:cs="Times New Roman"/>
          <w:color w:val="000000" w:themeColor="text1"/>
          <w:lang w:val="lt-LT" w:eastAsia="en-US"/>
        </w:rPr>
        <w:t>į</w:t>
      </w:r>
      <w:r w:rsidRPr="007F054E">
        <w:rPr>
          <w:rFonts w:cs="Times New Roman"/>
          <w:color w:val="000000" w:themeColor="text1"/>
          <w:lang w:val="lt-LT" w:eastAsia="en-US"/>
        </w:rPr>
        <w:t xml:space="preserve"> ultragars</w:t>
      </w:r>
      <w:r w:rsidR="007F054E" w:rsidRPr="007F054E">
        <w:rPr>
          <w:rFonts w:cs="Times New Roman"/>
          <w:color w:val="000000" w:themeColor="text1"/>
          <w:lang w:val="lt-LT" w:eastAsia="en-US"/>
        </w:rPr>
        <w:t>ą</w:t>
      </w:r>
      <w:r w:rsidRPr="007F054E">
        <w:rPr>
          <w:rFonts w:cs="Times New Roman"/>
          <w:color w:val="000000" w:themeColor="text1"/>
          <w:lang w:val="lt-LT" w:eastAsia="en-US"/>
        </w:rPr>
        <w:t xml:space="preserve"> ir </w:t>
      </w:r>
      <w:proofErr w:type="spellStart"/>
      <w:r w:rsidRPr="007F054E">
        <w:rPr>
          <w:rFonts w:cs="Times New Roman"/>
          <w:color w:val="000000" w:themeColor="text1"/>
          <w:lang w:val="lt-LT" w:eastAsia="en-US"/>
        </w:rPr>
        <w:t>transezofagin</w:t>
      </w:r>
      <w:r w:rsidR="007F054E" w:rsidRPr="007F054E">
        <w:rPr>
          <w:rFonts w:cs="Times New Roman"/>
          <w:color w:val="000000" w:themeColor="text1"/>
          <w:lang w:val="lt-LT" w:eastAsia="en-US"/>
        </w:rPr>
        <w:t>į</w:t>
      </w:r>
      <w:proofErr w:type="spellEnd"/>
      <w:r w:rsidRPr="007F054E">
        <w:rPr>
          <w:rFonts w:cs="Times New Roman"/>
          <w:color w:val="000000" w:themeColor="text1"/>
          <w:lang w:val="lt-LT" w:eastAsia="en-US"/>
        </w:rPr>
        <w:t xml:space="preserve"> davikl</w:t>
      </w:r>
      <w:r w:rsidR="007F054E" w:rsidRPr="007F054E">
        <w:rPr>
          <w:rFonts w:cs="Times New Roman"/>
          <w:color w:val="000000" w:themeColor="text1"/>
          <w:lang w:val="lt-LT" w:eastAsia="en-US"/>
        </w:rPr>
        <w:t>į</w:t>
      </w:r>
      <w:r w:rsidRPr="007F054E">
        <w:rPr>
          <w:rFonts w:cs="Times New Roman"/>
          <w:color w:val="000000" w:themeColor="text1"/>
          <w:lang w:val="lt-LT" w:eastAsia="en-US"/>
        </w:rPr>
        <w:t xml:space="preserve"> su programinės</w:t>
      </w:r>
      <w:r w:rsidR="00421A12" w:rsidRPr="007F054E">
        <w:rPr>
          <w:rFonts w:cs="Times New Roman"/>
          <w:color w:val="000000" w:themeColor="text1"/>
          <w:lang w:val="lt-LT" w:eastAsia="en-US"/>
        </w:rPr>
        <w:t xml:space="preserve"> </w:t>
      </w:r>
      <w:r w:rsidRPr="007F054E">
        <w:rPr>
          <w:rFonts w:cs="Times New Roman"/>
          <w:color w:val="000000" w:themeColor="text1"/>
          <w:lang w:val="lt-LT" w:eastAsia="en-US"/>
        </w:rPr>
        <w:t>ir aparatūrinės įrangos naujinimu (toliau – prekės).</w:t>
      </w:r>
      <w:r w:rsidR="004D35E3" w:rsidRPr="00E703DD">
        <w:rPr>
          <w:rFonts w:cs="Times New Roman"/>
          <w:color w:val="000000" w:themeColor="text1"/>
          <w:lang w:val="lt-LT"/>
        </w:rPr>
        <w:tab/>
      </w:r>
    </w:p>
    <w:p w14:paraId="2DBDD393" w14:textId="4E46E0B1" w:rsidR="009C5D91"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 xml:space="preserve">2. </w:t>
      </w:r>
      <w:r w:rsidR="006D4DF7" w:rsidRPr="00E703DD">
        <w:rPr>
          <w:rFonts w:cs="Times New Roman"/>
          <w:color w:val="000000" w:themeColor="text1"/>
          <w:lang w:val="lt-LT"/>
        </w:rPr>
        <w:t>PO vykdo</w:t>
      </w:r>
      <w:r w:rsidR="00F63F6A" w:rsidRPr="00E703DD">
        <w:rPr>
          <w:rFonts w:cs="Times New Roman"/>
          <w:color w:val="000000" w:themeColor="text1"/>
          <w:lang w:val="lt-LT"/>
        </w:rPr>
        <w:t xml:space="preserve"> </w:t>
      </w:r>
      <w:r w:rsidRPr="00E703DD">
        <w:rPr>
          <w:rFonts w:cs="Times New Roman"/>
          <w:color w:val="000000" w:themeColor="text1"/>
          <w:lang w:val="lt-LT"/>
        </w:rPr>
        <w:t>pirkim</w:t>
      </w:r>
      <w:r w:rsidR="007D4B46" w:rsidRPr="00E703DD">
        <w:rPr>
          <w:rFonts w:cs="Times New Roman"/>
          <w:color w:val="000000" w:themeColor="text1"/>
          <w:lang w:val="lt-LT"/>
        </w:rPr>
        <w:t>ą</w:t>
      </w:r>
      <w:r w:rsidR="00415FF2" w:rsidRPr="00E703DD">
        <w:rPr>
          <w:rFonts w:cs="Times New Roman"/>
          <w:color w:val="000000" w:themeColor="text1"/>
          <w:lang w:val="lt-LT"/>
        </w:rPr>
        <w:t xml:space="preserve"> tarptautinį pirkimą</w:t>
      </w:r>
      <w:r w:rsidRPr="00E703DD">
        <w:rPr>
          <w:rFonts w:cs="Times New Roman"/>
          <w:color w:val="000000" w:themeColor="text1"/>
          <w:lang w:val="lt-LT"/>
        </w:rPr>
        <w:t xml:space="preserve"> atviro konkurso būdu.</w:t>
      </w:r>
    </w:p>
    <w:p w14:paraId="666A846B" w14:textId="77777777" w:rsidR="009C5D91"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3</w:t>
      </w:r>
      <w:r w:rsidRPr="00E703DD">
        <w:rPr>
          <w:rFonts w:cs="Times New Roman"/>
          <w:color w:val="000000" w:themeColor="text1"/>
          <w:lang w:val="lt-LT"/>
        </w:rPr>
        <w:t xml:space="preserve">. </w:t>
      </w:r>
      <w:r w:rsidR="007D4B46" w:rsidRPr="00E703DD">
        <w:rPr>
          <w:rFonts w:cs="Times New Roman"/>
          <w:color w:val="000000" w:themeColor="text1"/>
          <w:lang w:val="lt-LT"/>
        </w:rPr>
        <w:t>I</w:t>
      </w:r>
      <w:r w:rsidRPr="00E703DD">
        <w:rPr>
          <w:rFonts w:cs="Times New Roman"/>
          <w:color w:val="000000" w:themeColor="text1"/>
          <w:lang w:val="lt-LT"/>
        </w:rPr>
        <w:t>šankstinis skelbimas apie pirkimą</w:t>
      </w:r>
      <w:r w:rsidR="007D4B46" w:rsidRPr="00E703DD">
        <w:rPr>
          <w:rFonts w:cs="Times New Roman"/>
          <w:color w:val="000000" w:themeColor="text1"/>
          <w:lang w:val="lt-LT"/>
        </w:rPr>
        <w:t xml:space="preserve"> nebuvo paskelbtas.</w:t>
      </w:r>
    </w:p>
    <w:p w14:paraId="1E45F809" w14:textId="22C2C04C" w:rsidR="00415FF2"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4</w:t>
      </w:r>
      <w:r w:rsidRPr="00E703DD">
        <w:rPr>
          <w:rFonts w:cs="Times New Roman"/>
          <w:color w:val="000000" w:themeColor="text1"/>
          <w:lang w:val="lt-LT"/>
        </w:rPr>
        <w:t xml:space="preserve">. </w:t>
      </w:r>
      <w:r w:rsidR="00CF5DF4" w:rsidRPr="00E703DD">
        <w:rPr>
          <w:rFonts w:cs="Times New Roman"/>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CF5DF4" w:rsidRPr="00E703DD">
        <w:rPr>
          <w:rFonts w:cs="Times New Roman"/>
          <w:color w:val="000000" w:themeColor="text1"/>
          <w:lang w:val="lt-LT"/>
        </w:rPr>
        <w:t>dainora.mazeikiene@santa.lt</w:t>
      </w:r>
      <w:proofErr w:type="spellEnd"/>
      <w:r w:rsidR="00CF5DF4" w:rsidRPr="00E703DD">
        <w:rPr>
          <w:rFonts w:cs="Times New Roman"/>
          <w:color w:val="000000" w:themeColor="text1"/>
          <w:lang w:val="lt-LT"/>
        </w:rPr>
        <w:t xml:space="preserve"> , Santariškių g. 4, LT-08406, VBB470 kab.</w:t>
      </w:r>
    </w:p>
    <w:p w14:paraId="4A4A3321" w14:textId="6916F946" w:rsidR="00723F66"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5.</w:t>
      </w:r>
      <w:r w:rsidRPr="00E703DD">
        <w:rPr>
          <w:rFonts w:cs="Times New Roman"/>
          <w:color w:val="000000" w:themeColor="text1"/>
          <w:lang w:val="lt-LT"/>
        </w:rPr>
        <w:t> </w:t>
      </w:r>
      <w:r w:rsidR="00E87DAD" w:rsidRPr="00E703DD">
        <w:rPr>
          <w:rFonts w:cs="Times New Roman"/>
          <w:color w:val="000000" w:themeColor="text1"/>
          <w:lang w:val="lt-LT"/>
        </w:rPr>
        <w:t>Pirkimo objektas yra</w:t>
      </w:r>
      <w:r w:rsidR="007D4B46" w:rsidRPr="00E703DD">
        <w:rPr>
          <w:rFonts w:cs="Times New Roman"/>
          <w:color w:val="000000" w:themeColor="text1"/>
          <w:lang w:val="lt-LT"/>
        </w:rPr>
        <w:t xml:space="preserve"> </w:t>
      </w:r>
      <w:r w:rsidR="00A4717A">
        <w:rPr>
          <w:rFonts w:cs="Times New Roman"/>
          <w:color w:val="000000" w:themeColor="text1"/>
          <w:lang w:val="lt-LT"/>
        </w:rPr>
        <w:t>e</w:t>
      </w:r>
      <w:r w:rsidR="00A4717A" w:rsidRPr="00A4717A">
        <w:rPr>
          <w:rFonts w:cs="Times New Roman"/>
          <w:color w:val="000000" w:themeColor="text1"/>
          <w:lang w:val="lt-LT"/>
        </w:rPr>
        <w:t>ndoskopin</w:t>
      </w:r>
      <w:r w:rsidR="00A4717A">
        <w:rPr>
          <w:rFonts w:cs="Times New Roman"/>
          <w:color w:val="000000" w:themeColor="text1"/>
          <w:lang w:val="lt-LT"/>
        </w:rPr>
        <w:t xml:space="preserve">is </w:t>
      </w:r>
      <w:r w:rsidR="00A4717A" w:rsidRPr="00A4717A">
        <w:rPr>
          <w:rFonts w:cs="Times New Roman"/>
          <w:color w:val="000000" w:themeColor="text1"/>
          <w:lang w:val="lt-LT"/>
        </w:rPr>
        <w:t>ultragars</w:t>
      </w:r>
      <w:r w:rsidR="00A4717A">
        <w:rPr>
          <w:rFonts w:cs="Times New Roman"/>
          <w:color w:val="000000" w:themeColor="text1"/>
          <w:lang w:val="lt-LT"/>
        </w:rPr>
        <w:t>as</w:t>
      </w:r>
      <w:r w:rsidR="00A4717A" w:rsidRPr="00A4717A">
        <w:rPr>
          <w:rFonts w:cs="Times New Roman"/>
          <w:color w:val="000000" w:themeColor="text1"/>
          <w:lang w:val="lt-LT"/>
        </w:rPr>
        <w:t xml:space="preserve"> ir </w:t>
      </w:r>
      <w:proofErr w:type="spellStart"/>
      <w:r w:rsidR="00A4717A" w:rsidRPr="00A4717A">
        <w:rPr>
          <w:rFonts w:cs="Times New Roman"/>
          <w:color w:val="000000" w:themeColor="text1"/>
          <w:lang w:val="lt-LT"/>
        </w:rPr>
        <w:t>transezofagin</w:t>
      </w:r>
      <w:r w:rsidR="00A4717A">
        <w:rPr>
          <w:rFonts w:cs="Times New Roman"/>
          <w:color w:val="000000" w:themeColor="text1"/>
          <w:lang w:val="lt-LT"/>
        </w:rPr>
        <w:t>is</w:t>
      </w:r>
      <w:proofErr w:type="spellEnd"/>
      <w:r w:rsidR="00A4717A" w:rsidRPr="00A4717A">
        <w:rPr>
          <w:rFonts w:cs="Times New Roman"/>
          <w:color w:val="000000" w:themeColor="text1"/>
          <w:lang w:val="lt-LT"/>
        </w:rPr>
        <w:t xml:space="preserve"> davikl</w:t>
      </w:r>
      <w:r w:rsidR="00A4717A">
        <w:rPr>
          <w:rFonts w:cs="Times New Roman"/>
          <w:color w:val="000000" w:themeColor="text1"/>
          <w:lang w:val="lt-LT"/>
        </w:rPr>
        <w:t>is</w:t>
      </w:r>
      <w:r w:rsidR="00A4717A" w:rsidRPr="00A4717A">
        <w:rPr>
          <w:rFonts w:cs="Times New Roman"/>
          <w:color w:val="000000" w:themeColor="text1"/>
          <w:lang w:val="lt-LT"/>
        </w:rPr>
        <w:t xml:space="preserve"> su programinės ir aparatūrinės įrangos naujinimu</w:t>
      </w:r>
      <w:r w:rsidR="0003280A" w:rsidRPr="00E703DD">
        <w:rPr>
          <w:rFonts w:cs="Times New Roman"/>
          <w:color w:val="000000" w:themeColor="text1"/>
          <w:lang w:val="lt-LT"/>
        </w:rPr>
        <w:t>.</w:t>
      </w:r>
      <w:r w:rsidR="00723F66" w:rsidRPr="00E703DD">
        <w:rPr>
          <w:rFonts w:cs="Times New Roman"/>
          <w:color w:val="000000" w:themeColor="text1"/>
          <w:lang w:val="lt-LT"/>
        </w:rPr>
        <w:t xml:space="preserve"> Pirkimo objekto </w:t>
      </w:r>
      <w:r w:rsidR="00F84BEC" w:rsidRPr="00E703DD">
        <w:rPr>
          <w:rFonts w:cs="Times New Roman"/>
          <w:color w:val="000000" w:themeColor="text1"/>
          <w:lang w:val="lt-LT"/>
        </w:rPr>
        <w:t>techniniai parametrai ir jiems nustatyti reikalavimai</w:t>
      </w:r>
      <w:r w:rsidR="00723F66" w:rsidRPr="00E703DD">
        <w:rPr>
          <w:rFonts w:cs="Times New Roman"/>
          <w:color w:val="000000" w:themeColor="text1"/>
          <w:lang w:val="lt-LT"/>
        </w:rPr>
        <w:t xml:space="preserve"> yra nurodyti SPS 1 p</w:t>
      </w:r>
      <w:r w:rsidR="00EB1C25" w:rsidRPr="00E703DD">
        <w:rPr>
          <w:rFonts w:cs="Times New Roman"/>
          <w:color w:val="000000" w:themeColor="text1"/>
          <w:lang w:val="lt-LT"/>
        </w:rPr>
        <w:t>riede „Techninė specifikacija“</w:t>
      </w:r>
      <w:r w:rsidR="00723F66" w:rsidRPr="00E703DD">
        <w:rPr>
          <w:rFonts w:cs="Times New Roman"/>
          <w:color w:val="000000" w:themeColor="text1"/>
          <w:lang w:val="lt-LT"/>
        </w:rPr>
        <w:t>.</w:t>
      </w:r>
    </w:p>
    <w:p w14:paraId="1B985A79" w14:textId="02808108" w:rsidR="00815305" w:rsidRPr="00E703DD" w:rsidRDefault="00CA4E05" w:rsidP="00910E1F">
      <w:pPr>
        <w:pStyle w:val="Body2"/>
        <w:spacing w:after="0"/>
        <w:ind w:left="993" w:right="281"/>
        <w:rPr>
          <w:rFonts w:cs="Times New Roman"/>
          <w:color w:val="auto"/>
          <w:lang w:val="lt-LT"/>
        </w:rPr>
      </w:pPr>
      <w:r w:rsidRPr="00E703DD">
        <w:rPr>
          <w:rFonts w:cs="Times New Roman"/>
          <w:color w:val="000000" w:themeColor="text1"/>
          <w:lang w:val="lt-LT"/>
        </w:rPr>
        <w:t xml:space="preserve">        </w:t>
      </w:r>
      <w:r w:rsidR="00B00ADE" w:rsidRPr="00E703DD">
        <w:rPr>
          <w:rFonts w:cs="Times New Roman"/>
          <w:color w:val="000000" w:themeColor="text1"/>
          <w:lang w:val="lt-LT"/>
        </w:rPr>
        <w:t>6</w:t>
      </w:r>
      <w:r w:rsidR="00E87DAD" w:rsidRPr="00E703DD">
        <w:rPr>
          <w:rFonts w:cs="Times New Roman"/>
          <w:color w:val="000000" w:themeColor="text1"/>
          <w:lang w:val="lt-LT"/>
        </w:rPr>
        <w:t xml:space="preserve">. </w:t>
      </w:r>
      <w:r w:rsidR="009C6CCB" w:rsidRPr="00E703DD">
        <w:rPr>
          <w:rFonts w:cs="Times New Roman"/>
          <w:color w:val="000000" w:themeColor="text1"/>
          <w:lang w:val="lt-LT"/>
        </w:rPr>
        <w:t>P</w:t>
      </w:r>
      <w:r w:rsidR="004D35E3" w:rsidRPr="00E703DD">
        <w:rPr>
          <w:rFonts w:cs="Times New Roman"/>
          <w:color w:val="000000" w:themeColor="text1"/>
          <w:lang w:val="lt-LT"/>
        </w:rPr>
        <w:t>irkim</w:t>
      </w:r>
      <w:r w:rsidR="00B00ADE" w:rsidRPr="00E703DD">
        <w:rPr>
          <w:rFonts w:cs="Times New Roman"/>
          <w:color w:val="000000" w:themeColor="text1"/>
          <w:lang w:val="lt-LT"/>
        </w:rPr>
        <w:t>as</w:t>
      </w:r>
      <w:r w:rsidR="009C6CCB" w:rsidRPr="00E703DD">
        <w:rPr>
          <w:rFonts w:cs="Times New Roman"/>
          <w:color w:val="000000" w:themeColor="text1"/>
          <w:lang w:val="lt-LT"/>
        </w:rPr>
        <w:t xml:space="preserve"> </w:t>
      </w:r>
      <w:r w:rsidR="00C50053" w:rsidRPr="00E703DD">
        <w:rPr>
          <w:rFonts w:cs="Times New Roman"/>
          <w:color w:val="000000" w:themeColor="text1"/>
          <w:lang w:val="lt-LT"/>
        </w:rPr>
        <w:t xml:space="preserve">skaidomas į </w:t>
      </w:r>
      <w:r w:rsidR="00927E09">
        <w:rPr>
          <w:rFonts w:cs="Times New Roman"/>
          <w:color w:val="000000" w:themeColor="text1"/>
          <w:lang w:val="lt-LT"/>
        </w:rPr>
        <w:t xml:space="preserve">2 </w:t>
      </w:r>
      <w:r w:rsidR="00C50053" w:rsidRPr="00E703DD">
        <w:rPr>
          <w:rFonts w:cs="Times New Roman"/>
          <w:color w:val="000000" w:themeColor="text1"/>
          <w:lang w:val="lt-LT"/>
        </w:rPr>
        <w:t>dal</w:t>
      </w:r>
      <w:r w:rsidR="003143FE" w:rsidRPr="00E703DD">
        <w:rPr>
          <w:rFonts w:cs="Times New Roman"/>
          <w:color w:val="000000" w:themeColor="text1"/>
          <w:lang w:val="lt-LT"/>
        </w:rPr>
        <w:t>i</w:t>
      </w:r>
      <w:r w:rsidR="0027236C" w:rsidRPr="00E703DD">
        <w:rPr>
          <w:rFonts w:cs="Times New Roman"/>
          <w:color w:val="000000" w:themeColor="text1"/>
          <w:lang w:val="lt-LT"/>
        </w:rPr>
        <w:t>s</w:t>
      </w:r>
      <w:r w:rsidR="00363317" w:rsidRPr="00E703DD">
        <w:rPr>
          <w:rFonts w:cs="Times New Roman"/>
          <w:color w:val="auto"/>
          <w:lang w:val="lt-LT"/>
        </w:rPr>
        <w:t>.</w:t>
      </w:r>
    </w:p>
    <w:p w14:paraId="3ED3937F" w14:textId="1D4A6329" w:rsidR="009C5D91" w:rsidRDefault="00EC18BD" w:rsidP="00910E1F">
      <w:pPr>
        <w:pStyle w:val="Body2"/>
        <w:spacing w:after="0"/>
        <w:ind w:left="993" w:right="281"/>
        <w:rPr>
          <w:rFonts w:cs="Times New Roman"/>
          <w:color w:val="000000" w:themeColor="text1"/>
          <w:lang w:val="lt-LT"/>
        </w:rPr>
      </w:pPr>
      <w:r w:rsidRPr="00E703DD">
        <w:rPr>
          <w:rFonts w:cs="Times New Roman"/>
          <w:color w:val="000000" w:themeColor="text1"/>
          <w:lang w:val="lt-LT"/>
        </w:rPr>
        <w:t xml:space="preserve">  </w:t>
      </w:r>
      <w:r w:rsidR="00596D07" w:rsidRPr="00E703DD">
        <w:rPr>
          <w:rFonts w:cs="Times New Roman"/>
          <w:color w:val="000000" w:themeColor="text1"/>
          <w:lang w:val="lt-LT"/>
        </w:rPr>
        <w:t xml:space="preserve">      </w:t>
      </w:r>
      <w:r w:rsidR="00F8727B" w:rsidRPr="00E703DD">
        <w:rPr>
          <w:rFonts w:cs="Times New Roman"/>
          <w:color w:val="000000" w:themeColor="text1"/>
          <w:lang w:val="lt-LT"/>
        </w:rPr>
        <w:t>7</w:t>
      </w:r>
      <w:r w:rsidR="00B00ADE" w:rsidRPr="00E703DD">
        <w:rPr>
          <w:rFonts w:cs="Times New Roman"/>
          <w:color w:val="000000" w:themeColor="text1"/>
          <w:lang w:val="lt-LT"/>
        </w:rPr>
        <w:t xml:space="preserve">. </w:t>
      </w:r>
      <w:r w:rsidR="004D35E3" w:rsidRPr="00E703DD">
        <w:rPr>
          <w:rFonts w:cs="Times New Roman"/>
          <w:color w:val="000000" w:themeColor="text1"/>
          <w:lang w:val="lt-LT"/>
        </w:rPr>
        <w:t xml:space="preserve">Reikalavimai pirkimo objektui nurodyti </w:t>
      </w:r>
      <w:r w:rsidR="00E87DAD" w:rsidRPr="00E703DD">
        <w:rPr>
          <w:rFonts w:cs="Times New Roman"/>
          <w:color w:val="000000" w:themeColor="text1"/>
          <w:lang w:val="lt-LT"/>
        </w:rPr>
        <w:t>SPS</w:t>
      </w:r>
      <w:r w:rsidR="004D35E3" w:rsidRPr="00E703DD">
        <w:rPr>
          <w:rFonts w:cs="Times New Roman"/>
          <w:color w:val="000000" w:themeColor="text1"/>
          <w:lang w:val="lt-LT"/>
        </w:rPr>
        <w:t xml:space="preserve"> </w:t>
      </w:r>
      <w:r w:rsidR="003275C3" w:rsidRPr="00E703DD">
        <w:rPr>
          <w:rFonts w:cs="Times New Roman"/>
          <w:color w:val="000000" w:themeColor="text1"/>
          <w:lang w:val="lt-LT"/>
        </w:rPr>
        <w:t xml:space="preserve">1 </w:t>
      </w:r>
      <w:r w:rsidR="004D35E3" w:rsidRPr="00E703DD">
        <w:rPr>
          <w:rFonts w:cs="Times New Roman"/>
          <w:color w:val="000000" w:themeColor="text1"/>
          <w:lang w:val="lt-LT"/>
        </w:rPr>
        <w:t>priede</w:t>
      </w:r>
      <w:r w:rsidR="003275C3" w:rsidRPr="00E703DD">
        <w:rPr>
          <w:rFonts w:cs="Times New Roman"/>
          <w:color w:val="000000" w:themeColor="text1"/>
          <w:lang w:val="lt-LT"/>
        </w:rPr>
        <w:t xml:space="preserve"> </w:t>
      </w:r>
      <w:r w:rsidR="004D35E3" w:rsidRPr="00E703DD">
        <w:rPr>
          <w:rFonts w:cs="Times New Roman"/>
          <w:color w:val="000000" w:themeColor="text1"/>
          <w:lang w:val="lt-LT"/>
        </w:rPr>
        <w:t>„Techninė specifikacija“ ir</w:t>
      </w:r>
      <w:r w:rsidR="00E87DAD" w:rsidRPr="00E703DD">
        <w:rPr>
          <w:rFonts w:cs="Times New Roman"/>
          <w:color w:val="000000" w:themeColor="text1"/>
          <w:lang w:val="lt-LT"/>
        </w:rPr>
        <w:t xml:space="preserve"> SPS</w:t>
      </w:r>
      <w:r w:rsidR="003275C3" w:rsidRPr="00E703DD">
        <w:rPr>
          <w:rFonts w:cs="Times New Roman"/>
          <w:color w:val="000000" w:themeColor="text1"/>
          <w:lang w:val="lt-LT"/>
        </w:rPr>
        <w:t xml:space="preserve"> 2</w:t>
      </w:r>
      <w:r w:rsidR="00E87DAD" w:rsidRPr="00E703DD">
        <w:rPr>
          <w:rFonts w:cs="Times New Roman"/>
          <w:color w:val="000000" w:themeColor="text1"/>
          <w:lang w:val="lt-LT"/>
        </w:rPr>
        <w:t xml:space="preserve"> </w:t>
      </w:r>
      <w:r w:rsidR="004D35E3" w:rsidRPr="00E703DD">
        <w:rPr>
          <w:rFonts w:cs="Times New Roman"/>
          <w:color w:val="000000" w:themeColor="text1"/>
          <w:lang w:val="lt-LT"/>
        </w:rPr>
        <w:t>priede „</w:t>
      </w:r>
      <w:r w:rsidR="00A14705" w:rsidRPr="00E703DD">
        <w:rPr>
          <w:rFonts w:cs="Times New Roman"/>
          <w:color w:val="000000" w:themeColor="text1"/>
          <w:lang w:val="lt-LT"/>
        </w:rPr>
        <w:t>Prekių pirkimo-pardavimo sutarties specialiosios sąlygos</w:t>
      </w:r>
      <w:r w:rsidR="004D35E3" w:rsidRPr="00E703DD">
        <w:rPr>
          <w:rFonts w:cs="Times New Roman"/>
          <w:color w:val="000000" w:themeColor="text1"/>
          <w:lang w:val="lt-LT"/>
        </w:rPr>
        <w:t>“</w:t>
      </w:r>
      <w:r w:rsidR="00B00ADE" w:rsidRPr="00E703DD">
        <w:rPr>
          <w:rFonts w:cs="Times New Roman"/>
          <w:color w:val="000000" w:themeColor="text1"/>
          <w:lang w:val="lt-LT"/>
        </w:rPr>
        <w:t>.</w:t>
      </w:r>
      <w:r w:rsidR="004D35E3" w:rsidRPr="00E703DD">
        <w:rPr>
          <w:rFonts w:cs="Times New Roman"/>
          <w:color w:val="000000" w:themeColor="text1"/>
          <w:lang w:val="lt-LT"/>
        </w:rPr>
        <w:tab/>
      </w:r>
      <w:r w:rsidR="004D35E3" w:rsidRPr="00E703DD">
        <w:rPr>
          <w:rFonts w:cs="Times New Roman"/>
          <w:color w:val="000000" w:themeColor="text1"/>
          <w:lang w:val="lt-LT"/>
        </w:rPr>
        <w:tab/>
      </w:r>
    </w:p>
    <w:tbl>
      <w:tblPr>
        <w:tblW w:w="1006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678"/>
        <w:gridCol w:w="4678"/>
      </w:tblGrid>
      <w:tr w:rsidR="00910E1F" w:rsidRPr="00DF3890" w14:paraId="36B25F17" w14:textId="77777777" w:rsidTr="00910E1F">
        <w:tc>
          <w:tcPr>
            <w:tcW w:w="708" w:type="dxa"/>
            <w:tcBorders>
              <w:bottom w:val="single" w:sz="4" w:space="0" w:color="auto"/>
            </w:tcBorders>
            <w:tcMar>
              <w:top w:w="0" w:type="dxa"/>
              <w:left w:w="108" w:type="dxa"/>
              <w:bottom w:w="0" w:type="dxa"/>
              <w:right w:w="108" w:type="dxa"/>
            </w:tcMar>
            <w:hideMark/>
          </w:tcPr>
          <w:p w14:paraId="508D665D" w14:textId="77777777" w:rsidR="00910E1F" w:rsidRPr="008D3F13" w:rsidRDefault="00910E1F" w:rsidP="00910E1F">
            <w:pPr>
              <w:ind w:right="-388" w:hanging="108"/>
              <w:rPr>
                <w:sz w:val="22"/>
                <w:szCs w:val="22"/>
                <w:lang w:val="lt-LT"/>
              </w:rPr>
            </w:pPr>
            <w:r w:rsidRPr="008D3F13">
              <w:rPr>
                <w:sz w:val="22"/>
                <w:szCs w:val="22"/>
                <w:lang w:val="lt-LT"/>
              </w:rPr>
              <w:t>Eil</w:t>
            </w:r>
            <w:r>
              <w:rPr>
                <w:sz w:val="22"/>
                <w:szCs w:val="22"/>
                <w:lang w:val="lt-LT"/>
              </w:rPr>
              <w:t xml:space="preserve">. </w:t>
            </w:r>
            <w:r w:rsidRPr="008D3F13">
              <w:rPr>
                <w:sz w:val="22"/>
                <w:szCs w:val="22"/>
                <w:lang w:val="lt-LT"/>
              </w:rPr>
              <w:t>Nr.</w:t>
            </w:r>
          </w:p>
        </w:tc>
        <w:tc>
          <w:tcPr>
            <w:tcW w:w="4678" w:type="dxa"/>
            <w:tcBorders>
              <w:bottom w:val="single" w:sz="4" w:space="0" w:color="auto"/>
            </w:tcBorders>
            <w:tcMar>
              <w:top w:w="0" w:type="dxa"/>
              <w:left w:w="108" w:type="dxa"/>
              <w:bottom w:w="0" w:type="dxa"/>
              <w:right w:w="108" w:type="dxa"/>
            </w:tcMar>
            <w:hideMark/>
          </w:tcPr>
          <w:p w14:paraId="5B9CD6A6" w14:textId="77777777" w:rsidR="00910E1F" w:rsidRPr="00DF3890" w:rsidRDefault="00910E1F" w:rsidP="00910E1F">
            <w:pPr>
              <w:ind w:right="314"/>
              <w:jc w:val="center"/>
              <w:rPr>
                <w:b/>
                <w:sz w:val="22"/>
                <w:szCs w:val="22"/>
                <w:lang w:val="lt-LT"/>
              </w:rPr>
            </w:pPr>
            <w:r w:rsidRPr="00DF3890">
              <w:rPr>
                <w:b/>
                <w:sz w:val="22"/>
                <w:szCs w:val="22"/>
                <w:lang w:val="lt-LT"/>
              </w:rPr>
              <w:t>Techninės specifikacijos reikalavimas dėl Viešųjų pirkimų įstatymo (toliau – VPĮ)</w:t>
            </w:r>
          </w:p>
          <w:p w14:paraId="5E3CCD84" w14:textId="77777777" w:rsidR="00910E1F" w:rsidRDefault="00910E1F" w:rsidP="00910E1F">
            <w:pPr>
              <w:ind w:right="314" w:firstLine="33"/>
              <w:jc w:val="center"/>
              <w:rPr>
                <w:b/>
                <w:sz w:val="22"/>
                <w:szCs w:val="22"/>
                <w:lang w:val="lt-LT"/>
              </w:rPr>
            </w:pPr>
            <w:r w:rsidRPr="00DF3890">
              <w:rPr>
                <w:b/>
                <w:sz w:val="22"/>
                <w:szCs w:val="22"/>
                <w:lang w:val="lt-LT"/>
              </w:rPr>
              <w:t>37 str. 9 d. nuostatų</w:t>
            </w:r>
          </w:p>
          <w:p w14:paraId="2AE3887B" w14:textId="31E5EA42" w:rsidR="00FF7AA2" w:rsidRPr="00DF3890" w:rsidRDefault="00D31AF8" w:rsidP="00910E1F">
            <w:pPr>
              <w:ind w:right="314" w:firstLine="33"/>
              <w:jc w:val="center"/>
              <w:rPr>
                <w:b/>
                <w:sz w:val="22"/>
                <w:szCs w:val="22"/>
                <w:lang w:val="lt-LT"/>
              </w:rPr>
            </w:pPr>
            <w:r w:rsidRPr="00D31AF8">
              <w:rPr>
                <w:b/>
                <w:color w:val="FF0000"/>
                <w:sz w:val="22"/>
                <w:szCs w:val="22"/>
                <w:lang w:val="lt-LT"/>
              </w:rPr>
              <w:t>Taikoma tik 1 pirkimo daliai</w:t>
            </w:r>
          </w:p>
        </w:tc>
        <w:tc>
          <w:tcPr>
            <w:tcW w:w="4678" w:type="dxa"/>
            <w:tcMar>
              <w:top w:w="0" w:type="dxa"/>
              <w:left w:w="108" w:type="dxa"/>
              <w:bottom w:w="0" w:type="dxa"/>
              <w:right w:w="108" w:type="dxa"/>
            </w:tcMar>
            <w:hideMark/>
          </w:tcPr>
          <w:p w14:paraId="75F798EB" w14:textId="77777777" w:rsidR="00910E1F" w:rsidRPr="00DF3890" w:rsidRDefault="00910E1F" w:rsidP="00910E1F">
            <w:pPr>
              <w:ind w:right="-533" w:firstLine="33"/>
              <w:jc w:val="center"/>
              <w:rPr>
                <w:b/>
                <w:sz w:val="22"/>
                <w:szCs w:val="22"/>
                <w:lang w:val="lt-LT"/>
              </w:rPr>
            </w:pPr>
            <w:r w:rsidRPr="00DF3890">
              <w:rPr>
                <w:b/>
                <w:sz w:val="22"/>
                <w:szCs w:val="22"/>
                <w:lang w:val="lt-LT"/>
              </w:rPr>
              <w:t>Įrodantys dokumentai</w:t>
            </w:r>
          </w:p>
        </w:tc>
      </w:tr>
      <w:tr w:rsidR="00910E1F" w:rsidRPr="008D3F13" w14:paraId="12BC9EA3" w14:textId="77777777" w:rsidTr="00910E1F">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C899" w14:textId="77777777" w:rsidR="00910E1F" w:rsidRPr="008D3F13" w:rsidRDefault="00910E1F" w:rsidP="00910E1F">
            <w:pPr>
              <w:ind w:right="-533" w:firstLine="33"/>
              <w:rPr>
                <w:sz w:val="22"/>
                <w:szCs w:val="22"/>
                <w:lang w:val="lt-LT"/>
              </w:rPr>
            </w:pPr>
            <w:r w:rsidRPr="008D3F13">
              <w:rPr>
                <w:sz w:val="22"/>
                <w:szCs w:val="22"/>
                <w:lang w:val="lt-LT"/>
              </w:rPr>
              <w:t>7.1.</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8E37" w14:textId="758C329E" w:rsidR="00910E1F" w:rsidRDefault="00910E1F" w:rsidP="00B25D81">
            <w:pPr>
              <w:ind w:right="172" w:firstLine="33"/>
              <w:jc w:val="both"/>
              <w:rPr>
                <w:sz w:val="22"/>
                <w:szCs w:val="22"/>
                <w:lang w:val="lt-LT"/>
              </w:rPr>
            </w:pPr>
            <w:r>
              <w:rPr>
                <w:sz w:val="22"/>
                <w:szCs w:val="22"/>
                <w:lang w:val="lt-LT"/>
              </w:rPr>
              <w:t xml:space="preserve">Vadovaujantis Viešųjų pirkimų tarnybos </w:t>
            </w:r>
            <w:r>
              <w:t xml:space="preserve"> </w:t>
            </w:r>
            <w:r w:rsidRPr="0065102D">
              <w:rPr>
                <w:sz w:val="22"/>
                <w:szCs w:val="22"/>
                <w:lang w:val="lt-LT"/>
              </w:rPr>
              <w:t>https://vpt.lrv.lt/lt/naujienos-3/del-nacionalinio-saugumo-reikalavimu-taikymo-pirkimuose/</w:t>
            </w:r>
            <w:r>
              <w:rPr>
                <w:sz w:val="22"/>
                <w:szCs w:val="22"/>
                <w:lang w:val="lt-LT"/>
              </w:rPr>
              <w:t xml:space="preserve">  išaiškinimu  Pirkimo objekto </w:t>
            </w:r>
            <w:r w:rsidR="008A2099">
              <w:rPr>
                <w:sz w:val="22"/>
                <w:szCs w:val="22"/>
                <w:lang w:val="lt-LT"/>
              </w:rPr>
              <w:t xml:space="preserve">1 pirkimo dalyje </w:t>
            </w:r>
            <w:r>
              <w:rPr>
                <w:sz w:val="22"/>
                <w:szCs w:val="22"/>
                <w:lang w:val="lt-LT"/>
              </w:rPr>
              <w:t xml:space="preserve">nurodytoms sudedamosioms dalims </w:t>
            </w:r>
            <w:r w:rsidRPr="0065102D">
              <w:rPr>
                <w:sz w:val="22"/>
                <w:szCs w:val="22"/>
                <w:lang w:val="lt-LT"/>
              </w:rPr>
              <w:t>SPS 1 pried</w:t>
            </w:r>
            <w:r>
              <w:rPr>
                <w:sz w:val="22"/>
                <w:szCs w:val="22"/>
                <w:lang w:val="lt-LT"/>
              </w:rPr>
              <w:t>as</w:t>
            </w:r>
            <w:r w:rsidRPr="0065102D">
              <w:rPr>
                <w:sz w:val="22"/>
                <w:szCs w:val="22"/>
                <w:lang w:val="lt-LT"/>
              </w:rPr>
              <w:t xml:space="preserve"> „</w:t>
            </w:r>
            <w:proofErr w:type="spellStart"/>
            <w:r w:rsidRPr="0065102D">
              <w:rPr>
                <w:sz w:val="22"/>
                <w:szCs w:val="22"/>
                <w:lang w:val="lt-LT"/>
              </w:rPr>
              <w:t>Pasiūlymas_Techninė</w:t>
            </w:r>
            <w:proofErr w:type="spellEnd"/>
            <w:r w:rsidRPr="0065102D">
              <w:rPr>
                <w:sz w:val="22"/>
                <w:szCs w:val="22"/>
                <w:lang w:val="lt-LT"/>
              </w:rPr>
              <w:t xml:space="preserve"> specifikacija“</w:t>
            </w:r>
            <w:r>
              <w:rPr>
                <w:sz w:val="22"/>
                <w:szCs w:val="22"/>
                <w:lang w:val="lt-LT"/>
              </w:rPr>
              <w:t>:</w:t>
            </w:r>
          </w:p>
          <w:p w14:paraId="22701EEF" w14:textId="21C65223" w:rsidR="00910E1F" w:rsidRPr="00030013" w:rsidRDefault="00822C3D" w:rsidP="00B25D81">
            <w:pPr>
              <w:ind w:right="172" w:firstLine="33"/>
              <w:jc w:val="both"/>
              <w:rPr>
                <w:sz w:val="22"/>
                <w:szCs w:val="22"/>
                <w:lang w:val="lt-LT" w:eastAsia="lt-LT"/>
              </w:rPr>
            </w:pPr>
            <w:r>
              <w:rPr>
                <w:sz w:val="22"/>
                <w:szCs w:val="22"/>
              </w:rPr>
              <w:t>3</w:t>
            </w:r>
            <w:r w:rsidR="00910E1F" w:rsidRPr="00D26233">
              <w:rPr>
                <w:sz w:val="22"/>
                <w:szCs w:val="22"/>
                <w:lang w:val="lt-LT"/>
              </w:rPr>
              <w:t xml:space="preserve"> </w:t>
            </w:r>
            <w:r w:rsidR="00910E1F">
              <w:rPr>
                <w:sz w:val="22"/>
                <w:szCs w:val="22"/>
                <w:lang w:val="lt-LT"/>
              </w:rPr>
              <w:t xml:space="preserve">punktas </w:t>
            </w:r>
            <w:r w:rsidR="00910E1F" w:rsidRPr="008D3F13">
              <w:rPr>
                <w:sz w:val="22"/>
                <w:szCs w:val="22"/>
                <w:lang w:val="lt-LT"/>
              </w:rPr>
              <w:t xml:space="preserve">BVPŽ </w:t>
            </w:r>
            <w:r w:rsidR="00910E1F" w:rsidRPr="00E64435">
              <w:rPr>
                <w:sz w:val="22"/>
                <w:szCs w:val="22"/>
                <w:lang w:val="lt-LT"/>
              </w:rPr>
              <w:t>koda</w:t>
            </w:r>
            <w:r w:rsidR="00997258">
              <w:rPr>
                <w:sz w:val="22"/>
                <w:szCs w:val="22"/>
                <w:lang w:val="lt-LT"/>
              </w:rPr>
              <w:t xml:space="preserve">s </w:t>
            </w:r>
            <w:r w:rsidR="00997258" w:rsidRPr="00997258">
              <w:rPr>
                <w:sz w:val="22"/>
                <w:szCs w:val="22"/>
              </w:rPr>
              <w:t xml:space="preserve">48180000-3 Medicinos </w:t>
            </w:r>
            <w:proofErr w:type="spellStart"/>
            <w:r w:rsidR="00997258" w:rsidRPr="00997258">
              <w:rPr>
                <w:sz w:val="22"/>
                <w:szCs w:val="22"/>
              </w:rPr>
              <w:t>programinės</w:t>
            </w:r>
            <w:proofErr w:type="spellEnd"/>
            <w:r w:rsidR="00997258" w:rsidRPr="00997258">
              <w:rPr>
                <w:sz w:val="22"/>
                <w:szCs w:val="22"/>
              </w:rPr>
              <w:t xml:space="preserve"> </w:t>
            </w:r>
            <w:proofErr w:type="spellStart"/>
            <w:r w:rsidR="00997258" w:rsidRPr="00997258">
              <w:rPr>
                <w:sz w:val="22"/>
                <w:szCs w:val="22"/>
              </w:rPr>
              <w:t>įrangos</w:t>
            </w:r>
            <w:proofErr w:type="spellEnd"/>
            <w:r w:rsidR="00997258" w:rsidRPr="00997258">
              <w:rPr>
                <w:sz w:val="22"/>
                <w:szCs w:val="22"/>
              </w:rPr>
              <w:t xml:space="preserve"> </w:t>
            </w:r>
            <w:proofErr w:type="spellStart"/>
            <w:r w:rsidR="00997258" w:rsidRPr="00997258">
              <w:rPr>
                <w:sz w:val="22"/>
                <w:szCs w:val="22"/>
              </w:rPr>
              <w:t>paketai</w:t>
            </w:r>
            <w:proofErr w:type="spellEnd"/>
            <w:r w:rsidR="00853F3E">
              <w:rPr>
                <w:sz w:val="22"/>
                <w:szCs w:val="22"/>
              </w:rPr>
              <w:t xml:space="preserve">, </w:t>
            </w:r>
            <w:r w:rsidR="00910E1F" w:rsidRPr="008D3F13">
              <w:rPr>
                <w:sz w:val="22"/>
                <w:szCs w:val="22"/>
                <w:lang w:val="lt-LT" w:eastAsia="lt-LT"/>
              </w:rPr>
              <w:t>kuri</w:t>
            </w:r>
            <w:r w:rsidR="00853F3E">
              <w:rPr>
                <w:sz w:val="22"/>
                <w:szCs w:val="22"/>
                <w:lang w:val="lt-LT" w:eastAsia="lt-LT"/>
              </w:rPr>
              <w:t>s</w:t>
            </w:r>
            <w:r w:rsidR="00910E1F" w:rsidRPr="008D3F13">
              <w:rPr>
                <w:sz w:val="22"/>
                <w:szCs w:val="22"/>
                <w:lang w:val="lt-LT" w:eastAsia="lt-LT"/>
              </w:rPr>
              <w:t xml:space="preserve"> </w:t>
            </w:r>
            <w:r w:rsidR="00910E1F" w:rsidRPr="00E64435">
              <w:rPr>
                <w:sz w:val="22"/>
                <w:szCs w:val="22"/>
                <w:lang w:val="lt-LT" w:eastAsia="lt-LT"/>
              </w:rPr>
              <w:t xml:space="preserve">priklauso </w:t>
            </w:r>
            <w:r w:rsidR="00910E1F" w:rsidRPr="00910E1F">
              <w:rPr>
                <w:sz w:val="22"/>
                <w:szCs w:val="22"/>
                <w:lang w:val="lt-LT" w:eastAsia="lt-LT"/>
              </w:rPr>
              <w:t>48XXXXXX</w:t>
            </w:r>
            <w:r w:rsidR="00910E1F">
              <w:rPr>
                <w:sz w:val="22"/>
                <w:szCs w:val="22"/>
                <w:lang w:val="lt-LT" w:eastAsia="lt-LT"/>
              </w:rPr>
              <w:t xml:space="preserve"> (</w:t>
            </w:r>
            <w:r w:rsidR="00910E1F" w:rsidRPr="00910E1F">
              <w:rPr>
                <w:sz w:val="22"/>
                <w:szCs w:val="22"/>
                <w:lang w:val="lt-LT" w:eastAsia="lt-LT"/>
              </w:rPr>
              <w:t>Įvairūs programinės įrangos paketai ir informacinės sistemos</w:t>
            </w:r>
            <w:r w:rsidR="00C40C8E">
              <w:rPr>
                <w:sz w:val="22"/>
                <w:szCs w:val="22"/>
                <w:lang w:val="lt-LT" w:eastAsia="lt-LT"/>
              </w:rPr>
              <w:t xml:space="preserve">) </w:t>
            </w:r>
            <w:r w:rsidR="00910E1F" w:rsidRPr="008D3F13">
              <w:rPr>
                <w:sz w:val="22"/>
                <w:szCs w:val="22"/>
                <w:lang w:val="lt-LT"/>
              </w:rPr>
              <w:t xml:space="preserve">nurodytam Viešųjų pirkimų įstatymo 92 straipsnio 13 dalyje numatytame sąraše, todėl laikoma, kad </w:t>
            </w:r>
            <w:r w:rsidR="00910E1F">
              <w:rPr>
                <w:sz w:val="22"/>
                <w:szCs w:val="22"/>
                <w:lang w:val="lt-LT"/>
              </w:rPr>
              <w:t xml:space="preserve">prekės ar </w:t>
            </w:r>
            <w:r w:rsidR="00910E1F" w:rsidRPr="008D3F13">
              <w:rPr>
                <w:sz w:val="22"/>
                <w:szCs w:val="22"/>
                <w:lang w:val="lt-LT"/>
              </w:rPr>
              <w:t>paslaugos kelia grėsmę nacionaliniam saugumui, kai:</w:t>
            </w:r>
            <w:r w:rsidR="00910E1F" w:rsidRPr="008D3F13">
              <w:rPr>
                <w:sz w:val="22"/>
                <w:szCs w:val="22"/>
                <w:lang w:val="lt-LT"/>
              </w:rPr>
              <w:br/>
            </w:r>
            <w:r w:rsidR="00910E1F" w:rsidRPr="008D3F13">
              <w:rPr>
                <w:sz w:val="22"/>
                <w:szCs w:val="22"/>
                <w:lang w:val="lt-LT" w:eastAsia="lt-LT"/>
              </w:rPr>
              <w:t xml:space="preserve">1) </w:t>
            </w:r>
            <w:r w:rsidR="00910E1F"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25F8546" w14:textId="77777777" w:rsidR="00910E1F" w:rsidRPr="008D3F13" w:rsidRDefault="00910E1F" w:rsidP="00B25D81">
            <w:pPr>
              <w:ind w:right="172" w:firstLine="33"/>
              <w:jc w:val="both"/>
              <w:rPr>
                <w:sz w:val="22"/>
                <w:szCs w:val="22"/>
                <w:lang w:val="lt-LT" w:eastAsia="lt-LT"/>
              </w:rPr>
            </w:pPr>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6588AF16" w14:textId="77777777" w:rsidR="00910E1F" w:rsidRPr="008D3F13" w:rsidRDefault="00910E1F" w:rsidP="00B25D81">
            <w:pPr>
              <w:ind w:right="172" w:firstLine="33"/>
              <w:jc w:val="both"/>
              <w:rPr>
                <w:sz w:val="22"/>
                <w:szCs w:val="22"/>
                <w:lang w:val="lt-LT"/>
              </w:rPr>
            </w:pPr>
          </w:p>
          <w:p w14:paraId="47B1C4F8" w14:textId="77777777" w:rsidR="00910E1F" w:rsidRPr="008D3F13" w:rsidRDefault="00910E1F" w:rsidP="00B25D81">
            <w:pPr>
              <w:ind w:right="172" w:firstLine="33"/>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09DE401B" w14:textId="77777777" w:rsidR="00910E1F" w:rsidRPr="008D3F13" w:rsidRDefault="00910E1F" w:rsidP="00B25D81">
            <w:pPr>
              <w:autoSpaceDE w:val="0"/>
              <w:autoSpaceDN w:val="0"/>
              <w:ind w:firstLine="33"/>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4</w:t>
            </w:r>
            <w:r w:rsidRPr="008D3F13">
              <w:rPr>
                <w:sz w:val="22"/>
                <w:szCs w:val="22"/>
                <w:lang w:val="lt-LT"/>
              </w:rPr>
              <w:t>.</w:t>
            </w:r>
          </w:p>
          <w:p w14:paraId="2E4DEF67" w14:textId="77777777" w:rsidR="00910E1F" w:rsidRDefault="00910E1F" w:rsidP="00B25D81">
            <w:pPr>
              <w:autoSpaceDE w:val="0"/>
              <w:autoSpaceDN w:val="0"/>
              <w:ind w:firstLine="33"/>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7EE6009B" w14:textId="77777777" w:rsidR="00910E1F" w:rsidRDefault="00910E1F" w:rsidP="00B25D81">
            <w:pPr>
              <w:autoSpaceDE w:val="0"/>
              <w:autoSpaceDN w:val="0"/>
              <w:ind w:firstLine="33"/>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58B2315E" w14:textId="77777777" w:rsidR="00910E1F" w:rsidRDefault="00910E1F" w:rsidP="00B25D81">
            <w:pPr>
              <w:autoSpaceDE w:val="0"/>
              <w:autoSpaceDN w:val="0"/>
              <w:ind w:firstLine="33"/>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471CD51D" w14:textId="77777777" w:rsidR="00910E1F" w:rsidRDefault="00910E1F" w:rsidP="00B25D81">
            <w:pPr>
              <w:autoSpaceDE w:val="0"/>
              <w:autoSpaceDN w:val="0"/>
              <w:ind w:firstLine="33"/>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8289DF1" w14:textId="77777777" w:rsidR="00910E1F" w:rsidRDefault="00910E1F" w:rsidP="00B25D81">
            <w:pPr>
              <w:autoSpaceDE w:val="0"/>
              <w:autoSpaceDN w:val="0"/>
              <w:ind w:firstLine="33"/>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093FE951" w14:textId="77777777" w:rsidR="00910E1F" w:rsidRDefault="00910E1F" w:rsidP="00B25D81">
            <w:pPr>
              <w:autoSpaceDE w:val="0"/>
              <w:autoSpaceDN w:val="0"/>
              <w:ind w:firstLine="33"/>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73E675D4" w14:textId="77777777" w:rsidR="00910E1F" w:rsidRDefault="00910E1F" w:rsidP="00B25D81">
            <w:pPr>
              <w:autoSpaceDE w:val="0"/>
              <w:autoSpaceDN w:val="0"/>
              <w:ind w:firstLine="33"/>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6B434910" w14:textId="77777777" w:rsidR="00910E1F" w:rsidRPr="008D3F13" w:rsidRDefault="00910E1F" w:rsidP="00B25D81">
            <w:pPr>
              <w:autoSpaceDE w:val="0"/>
              <w:autoSpaceDN w:val="0"/>
              <w:ind w:firstLine="33"/>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0F56DF2E" w14:textId="77777777" w:rsidR="00910E1F" w:rsidRPr="008D3F13" w:rsidRDefault="00910E1F" w:rsidP="00B25D81">
            <w:pPr>
              <w:ind w:firstLine="33"/>
              <w:jc w:val="both"/>
              <w:rPr>
                <w:sz w:val="22"/>
                <w:szCs w:val="22"/>
                <w:lang w:val="lt-LT"/>
              </w:rPr>
            </w:pPr>
            <w:r w:rsidRPr="008D3F13">
              <w:rPr>
                <w:i/>
                <w:iCs/>
                <w:sz w:val="22"/>
                <w:szCs w:val="22"/>
                <w:lang w:val="lt-LT"/>
              </w:rPr>
              <w:t>(Viešųjų pirkimų įstatymo 39  str. 3 d.)</w:t>
            </w:r>
          </w:p>
        </w:tc>
      </w:tr>
    </w:tbl>
    <w:p w14:paraId="55CE4A2C" w14:textId="0B6DC0E6" w:rsidR="0031209F" w:rsidRPr="00E703DD" w:rsidRDefault="004D35E3" w:rsidP="00B2671B">
      <w:pPr>
        <w:pStyle w:val="Body2"/>
        <w:spacing w:after="0"/>
        <w:ind w:left="993" w:right="281"/>
        <w:rPr>
          <w:rFonts w:cs="Times New Roman"/>
          <w:lang w:val="lt-LT"/>
        </w:rPr>
      </w:pPr>
      <w:r w:rsidRPr="00E703DD">
        <w:rPr>
          <w:rFonts w:cs="Times New Roman"/>
          <w:color w:val="000000" w:themeColor="text1"/>
          <w:lang w:val="lt-LT"/>
        </w:rPr>
        <w:tab/>
      </w:r>
      <w:r w:rsidR="00B00ADE" w:rsidRPr="00E703DD">
        <w:rPr>
          <w:rFonts w:cs="Times New Roman"/>
          <w:color w:val="000000" w:themeColor="text1"/>
          <w:lang w:val="lt-LT"/>
        </w:rPr>
        <w:t xml:space="preserve">8. </w:t>
      </w:r>
      <w:r w:rsidRPr="00E703DD">
        <w:rPr>
          <w:rFonts w:cs="Times New Roman"/>
          <w:color w:val="000000" w:themeColor="text1"/>
          <w:lang w:val="lt-LT"/>
        </w:rPr>
        <w:t>Tiekėjo įsipareigojimų įvykdymo viet</w:t>
      </w:r>
      <w:r w:rsidR="003B4700" w:rsidRPr="00E703DD">
        <w:rPr>
          <w:rFonts w:cs="Times New Roman"/>
          <w:color w:val="000000" w:themeColor="text1"/>
          <w:lang w:val="lt-LT"/>
        </w:rPr>
        <w:t>a</w:t>
      </w:r>
      <w:r w:rsidRPr="00E703DD">
        <w:rPr>
          <w:rFonts w:cs="Times New Roman"/>
          <w:color w:val="000000" w:themeColor="text1"/>
          <w:lang w:val="lt-LT"/>
        </w:rPr>
        <w:t xml:space="preserve"> yra </w:t>
      </w:r>
      <w:r w:rsidR="0031209F" w:rsidRPr="00E703DD">
        <w:rPr>
          <w:rFonts w:cs="Times New Roman"/>
          <w:lang w:val="lt-LT"/>
        </w:rPr>
        <w:t>VšĮ Vilniaus universiteto ligoninė Santar</w:t>
      </w:r>
      <w:r w:rsidR="00261A36" w:rsidRPr="00E703DD">
        <w:rPr>
          <w:rFonts w:cs="Times New Roman"/>
          <w:lang w:val="lt-LT"/>
        </w:rPr>
        <w:t>os</w:t>
      </w:r>
      <w:r w:rsidR="0031209F" w:rsidRPr="00E703DD">
        <w:rPr>
          <w:rFonts w:cs="Times New Roman"/>
          <w:lang w:val="lt-LT"/>
        </w:rPr>
        <w:t xml:space="preserve"> klinikos, adres</w:t>
      </w:r>
      <w:r w:rsidR="009174D8" w:rsidRPr="00E703DD">
        <w:rPr>
          <w:rFonts w:cs="Times New Roman"/>
          <w:lang w:val="lt-LT"/>
        </w:rPr>
        <w:t>u</w:t>
      </w:r>
      <w:r w:rsidR="0031209F" w:rsidRPr="00E703DD">
        <w:rPr>
          <w:rFonts w:cs="Times New Roman"/>
          <w:lang w:val="lt-LT"/>
        </w:rPr>
        <w:t xml:space="preserve"> Santariškių g. 2</w:t>
      </w:r>
      <w:r w:rsidR="00C878FF" w:rsidRPr="00E703DD">
        <w:rPr>
          <w:rFonts w:cs="Times New Roman"/>
          <w:lang w:val="lt-LT"/>
        </w:rPr>
        <w:t>,</w:t>
      </w:r>
      <w:r w:rsidR="00C1579C" w:rsidRPr="00E703DD">
        <w:rPr>
          <w:rFonts w:cs="Times New Roman"/>
          <w:lang w:val="lt-LT"/>
        </w:rPr>
        <w:t xml:space="preserve"> </w:t>
      </w:r>
      <w:r w:rsidR="0031209F" w:rsidRPr="00E703DD">
        <w:rPr>
          <w:rFonts w:cs="Times New Roman"/>
          <w:lang w:val="lt-LT"/>
        </w:rPr>
        <w:t>Vilniuje.</w:t>
      </w:r>
    </w:p>
    <w:p w14:paraId="66006E6C" w14:textId="1F18044C"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B00ADE" w:rsidRPr="00E703DD">
        <w:rPr>
          <w:rFonts w:cs="Times New Roman"/>
          <w:color w:val="000000" w:themeColor="text1"/>
          <w:lang w:val="lt-LT"/>
        </w:rPr>
        <w:t>9.</w:t>
      </w:r>
      <w:r w:rsidRPr="00E703DD">
        <w:rPr>
          <w:rFonts w:cs="Times New Roman"/>
          <w:color w:val="000000" w:themeColor="text1"/>
          <w:lang w:val="lt-LT"/>
        </w:rPr>
        <w:t xml:space="preserve"> EBVPD pildomas</w:t>
      </w:r>
      <w:r w:rsidR="00FF707A" w:rsidRPr="00E703DD">
        <w:rPr>
          <w:rFonts w:cs="Times New Roman"/>
          <w:color w:val="000000" w:themeColor="text1"/>
          <w:lang w:val="lt-LT"/>
        </w:rPr>
        <w:t xml:space="preserve"> </w:t>
      </w:r>
      <w:r w:rsidR="00E87DAD" w:rsidRPr="00E703DD">
        <w:rPr>
          <w:rFonts w:cs="Times New Roman"/>
          <w:color w:val="000000" w:themeColor="text1"/>
          <w:lang w:val="lt-LT"/>
        </w:rPr>
        <w:t>pagal SPS</w:t>
      </w:r>
      <w:r w:rsidRPr="00E703DD">
        <w:rPr>
          <w:rFonts w:cs="Times New Roman"/>
          <w:color w:val="000000" w:themeColor="text1"/>
          <w:lang w:val="lt-LT"/>
        </w:rPr>
        <w:t xml:space="preserve"> </w:t>
      </w:r>
      <w:r w:rsidR="003275C3" w:rsidRPr="00E703DD">
        <w:rPr>
          <w:rFonts w:cs="Times New Roman"/>
          <w:color w:val="000000" w:themeColor="text1"/>
          <w:lang w:val="lt-LT"/>
        </w:rPr>
        <w:t xml:space="preserve">3 </w:t>
      </w:r>
      <w:r w:rsidR="00A71EB8" w:rsidRPr="00E703DD">
        <w:rPr>
          <w:rFonts w:cs="Times New Roman"/>
          <w:color w:val="000000" w:themeColor="text1"/>
          <w:lang w:val="lt-LT"/>
        </w:rPr>
        <w:t>priede</w:t>
      </w:r>
      <w:r w:rsidR="003275C3" w:rsidRPr="00E703DD">
        <w:rPr>
          <w:rFonts w:cs="Times New Roman"/>
          <w:color w:val="000000" w:themeColor="text1"/>
          <w:lang w:val="lt-LT"/>
        </w:rPr>
        <w:t xml:space="preserve"> </w:t>
      </w:r>
      <w:r w:rsidR="00A71EB8" w:rsidRPr="00E703DD">
        <w:rPr>
          <w:rFonts w:cs="Times New Roman"/>
          <w:color w:val="000000" w:themeColor="text1"/>
          <w:lang w:val="lt-LT"/>
        </w:rPr>
        <w:t>pateiktą failą/šabloną</w:t>
      </w:r>
      <w:r w:rsidR="00B00ADE" w:rsidRPr="00E703DD">
        <w:rPr>
          <w:rFonts w:cs="Times New Roman"/>
          <w:color w:val="000000" w:themeColor="text1"/>
          <w:lang w:val="lt-LT"/>
        </w:rPr>
        <w:t>.</w:t>
      </w:r>
      <w:r w:rsidRPr="00E703DD">
        <w:rPr>
          <w:rFonts w:cs="Times New Roman"/>
          <w:color w:val="000000" w:themeColor="text1"/>
          <w:lang w:val="lt-LT"/>
        </w:rPr>
        <w:t xml:space="preserve"> </w:t>
      </w:r>
    </w:p>
    <w:p w14:paraId="3999096A"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B00ADE" w:rsidRPr="00E703DD">
        <w:rPr>
          <w:rFonts w:cs="Times New Roman"/>
          <w:color w:val="000000" w:themeColor="text1"/>
          <w:lang w:val="lt-LT"/>
        </w:rPr>
        <w:t xml:space="preserve">10. </w:t>
      </w:r>
      <w:r w:rsidRPr="00E703DD">
        <w:rPr>
          <w:rFonts w:cs="Times New Roman"/>
          <w:color w:val="000000" w:themeColor="text1"/>
          <w:lang w:val="lt-LT"/>
        </w:rPr>
        <w:t>Tiekėjo pašalinimo pagrindai ir jų nebuvimą patvirtinantys dokumentai</w:t>
      </w:r>
      <w:r w:rsidR="00FF707A" w:rsidRPr="00E703DD">
        <w:rPr>
          <w:rFonts w:cs="Times New Roman"/>
          <w:color w:val="000000" w:themeColor="text1"/>
          <w:lang w:val="lt-LT"/>
        </w:rPr>
        <w:t xml:space="preserve"> </w:t>
      </w:r>
      <w:r w:rsidR="00B00ADE" w:rsidRPr="00E703DD">
        <w:rPr>
          <w:rFonts w:cs="Times New Roman"/>
          <w:color w:val="000000" w:themeColor="text1"/>
          <w:lang w:val="lt-LT"/>
        </w:rPr>
        <w:t xml:space="preserve">nurodyti </w:t>
      </w:r>
      <w:r w:rsidR="002C4556" w:rsidRPr="00E703DD">
        <w:rPr>
          <w:rFonts w:cs="Times New Roman"/>
          <w:color w:val="000000" w:themeColor="text1"/>
          <w:lang w:val="lt-LT"/>
        </w:rPr>
        <w:t>BPS 3</w:t>
      </w:r>
      <w:r w:rsidR="00C50053" w:rsidRPr="00E703DD">
        <w:rPr>
          <w:rFonts w:cs="Times New Roman"/>
          <w:color w:val="000000" w:themeColor="text1"/>
          <w:lang w:val="lt-LT"/>
        </w:rPr>
        <w:t xml:space="preserve"> sk</w:t>
      </w:r>
      <w:r w:rsidR="002C4556" w:rsidRPr="00E703DD">
        <w:rPr>
          <w:rFonts w:cs="Times New Roman"/>
          <w:color w:val="000000" w:themeColor="text1"/>
          <w:lang w:val="lt-LT"/>
        </w:rPr>
        <w:t>.</w:t>
      </w:r>
    </w:p>
    <w:p w14:paraId="3F0AFBBA" w14:textId="0ECC672A" w:rsidR="002C4556"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lastRenderedPageBreak/>
        <w:tab/>
      </w:r>
      <w:r w:rsidR="002C4556" w:rsidRPr="00E703DD">
        <w:rPr>
          <w:rFonts w:cs="Times New Roman"/>
          <w:color w:val="000000" w:themeColor="text1"/>
          <w:lang w:val="lt-LT"/>
        </w:rPr>
        <w:t xml:space="preserve">11. </w:t>
      </w:r>
      <w:r w:rsidR="00F7299C">
        <w:rPr>
          <w:rFonts w:cs="Times New Roman"/>
          <w:color w:val="000000" w:themeColor="text1"/>
          <w:lang w:val="lt-LT"/>
        </w:rPr>
        <w:t>PO</w:t>
      </w:r>
      <w:r w:rsidR="00F7299C" w:rsidRPr="00F7299C">
        <w:rPr>
          <w:rFonts w:cs="Times New Roman"/>
          <w:color w:val="000000" w:themeColor="text1"/>
          <w:lang w:val="lt-LT"/>
        </w:rPr>
        <w:t xml:space="preserve">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w:t>
      </w:r>
      <w:r w:rsidR="00F7299C">
        <w:rPr>
          <w:rFonts w:cs="Times New Roman"/>
          <w:color w:val="000000" w:themeColor="text1"/>
          <w:lang w:val="lt-LT"/>
        </w:rPr>
        <w:t>:</w:t>
      </w:r>
    </w:p>
    <w:tbl>
      <w:tblPr>
        <w:tblW w:w="1006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678"/>
        <w:gridCol w:w="4678"/>
      </w:tblGrid>
      <w:tr w:rsidR="00D26233" w:rsidRPr="00DF3890" w14:paraId="242B5147" w14:textId="77777777" w:rsidTr="00910E1F">
        <w:tc>
          <w:tcPr>
            <w:tcW w:w="708" w:type="dxa"/>
            <w:tcBorders>
              <w:bottom w:val="single" w:sz="4" w:space="0" w:color="auto"/>
            </w:tcBorders>
            <w:tcMar>
              <w:top w:w="0" w:type="dxa"/>
              <w:left w:w="108" w:type="dxa"/>
              <w:bottom w:w="0" w:type="dxa"/>
              <w:right w:w="108" w:type="dxa"/>
            </w:tcMar>
            <w:hideMark/>
          </w:tcPr>
          <w:p w14:paraId="03AB10DB" w14:textId="6599249B" w:rsidR="00D26233" w:rsidRPr="008D3F13" w:rsidRDefault="00D26233" w:rsidP="00E2656F">
            <w:pPr>
              <w:rPr>
                <w:sz w:val="22"/>
                <w:szCs w:val="22"/>
                <w:lang w:val="lt-LT"/>
              </w:rPr>
            </w:pPr>
            <w:r w:rsidRPr="008D3F13">
              <w:rPr>
                <w:sz w:val="22"/>
                <w:szCs w:val="22"/>
                <w:lang w:val="lt-LT"/>
              </w:rPr>
              <w:t>Eil</w:t>
            </w:r>
            <w:r w:rsidR="00910E1F">
              <w:rPr>
                <w:sz w:val="22"/>
                <w:szCs w:val="22"/>
                <w:lang w:val="lt-LT"/>
              </w:rPr>
              <w:t xml:space="preserve">. </w:t>
            </w:r>
            <w:r w:rsidRPr="008D3F13">
              <w:rPr>
                <w:sz w:val="22"/>
                <w:szCs w:val="22"/>
                <w:lang w:val="lt-LT"/>
              </w:rPr>
              <w:t>Nr.</w:t>
            </w:r>
          </w:p>
        </w:tc>
        <w:tc>
          <w:tcPr>
            <w:tcW w:w="4678" w:type="dxa"/>
            <w:tcBorders>
              <w:bottom w:val="single" w:sz="4" w:space="0" w:color="auto"/>
            </w:tcBorders>
            <w:tcMar>
              <w:top w:w="0" w:type="dxa"/>
              <w:left w:w="108" w:type="dxa"/>
              <w:bottom w:w="0" w:type="dxa"/>
              <w:right w:w="108" w:type="dxa"/>
            </w:tcMar>
            <w:hideMark/>
          </w:tcPr>
          <w:p w14:paraId="11202DA2" w14:textId="77777777" w:rsidR="00D26233" w:rsidRDefault="00F7299C" w:rsidP="00E2656F">
            <w:pPr>
              <w:jc w:val="center"/>
              <w:rPr>
                <w:b/>
                <w:sz w:val="22"/>
                <w:szCs w:val="22"/>
                <w:lang w:val="lt-LT"/>
              </w:rPr>
            </w:pPr>
            <w:r w:rsidRPr="00F7299C">
              <w:rPr>
                <w:b/>
                <w:sz w:val="22"/>
                <w:szCs w:val="22"/>
                <w:lang w:val="lt-LT"/>
              </w:rPr>
              <w:t>Reikalavimai dėl Viešųjų pirkimų įstatymo 47 str. 9 d. nuostatų</w:t>
            </w:r>
          </w:p>
          <w:p w14:paraId="5A7A74A9" w14:textId="1A836D41" w:rsidR="00D31AF8" w:rsidRPr="00DF3890" w:rsidRDefault="00D31AF8" w:rsidP="00E2656F">
            <w:pPr>
              <w:jc w:val="center"/>
              <w:rPr>
                <w:b/>
                <w:sz w:val="22"/>
                <w:szCs w:val="22"/>
                <w:lang w:val="lt-LT"/>
              </w:rPr>
            </w:pPr>
            <w:r w:rsidRPr="00D31AF8">
              <w:rPr>
                <w:b/>
                <w:color w:val="FF0000"/>
                <w:sz w:val="22"/>
                <w:szCs w:val="22"/>
                <w:lang w:val="lt-LT"/>
              </w:rPr>
              <w:t>Taikoma tik 1 pirkimo daliai</w:t>
            </w:r>
          </w:p>
        </w:tc>
        <w:tc>
          <w:tcPr>
            <w:tcW w:w="4678" w:type="dxa"/>
            <w:tcMar>
              <w:top w:w="0" w:type="dxa"/>
              <w:left w:w="108" w:type="dxa"/>
              <w:bottom w:w="0" w:type="dxa"/>
              <w:right w:w="108" w:type="dxa"/>
            </w:tcMar>
            <w:hideMark/>
          </w:tcPr>
          <w:p w14:paraId="26DA6A43" w14:textId="77777777" w:rsidR="00D26233" w:rsidRPr="00DF3890" w:rsidRDefault="00D26233" w:rsidP="00E2656F">
            <w:pPr>
              <w:jc w:val="center"/>
              <w:rPr>
                <w:b/>
                <w:sz w:val="22"/>
                <w:szCs w:val="22"/>
                <w:lang w:val="lt-LT"/>
              </w:rPr>
            </w:pPr>
            <w:r w:rsidRPr="00DF3890">
              <w:rPr>
                <w:b/>
                <w:sz w:val="22"/>
                <w:szCs w:val="22"/>
                <w:lang w:val="lt-LT"/>
              </w:rPr>
              <w:t>Įrodantys dokumentai</w:t>
            </w:r>
          </w:p>
        </w:tc>
      </w:tr>
      <w:tr w:rsidR="00D26233" w:rsidRPr="008D3F13" w14:paraId="5C0E39CB" w14:textId="77777777" w:rsidTr="00910E1F">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C877" w14:textId="1C538AFF" w:rsidR="00D26233" w:rsidRPr="008D3F13" w:rsidRDefault="00B25D81" w:rsidP="00E2656F">
            <w:pPr>
              <w:rPr>
                <w:sz w:val="22"/>
                <w:szCs w:val="22"/>
                <w:lang w:val="lt-LT"/>
              </w:rPr>
            </w:pPr>
            <w:r>
              <w:rPr>
                <w:sz w:val="22"/>
                <w:szCs w:val="22"/>
                <w:lang w:val="lt-LT"/>
              </w:rPr>
              <w:t>11.</w:t>
            </w:r>
            <w:r w:rsidR="00D26233" w:rsidRPr="008D3F13">
              <w:rPr>
                <w:sz w:val="22"/>
                <w:szCs w:val="22"/>
                <w:lang w:val="lt-LT"/>
              </w:rPr>
              <w:t>1.</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EAB0" w14:textId="77777777" w:rsidR="004D4D57" w:rsidRPr="004D4D57" w:rsidRDefault="004D4D57" w:rsidP="004D4D57">
            <w:pPr>
              <w:jc w:val="both"/>
              <w:rPr>
                <w:sz w:val="22"/>
                <w:szCs w:val="22"/>
                <w:lang w:val="lt-LT"/>
              </w:rPr>
            </w:pPr>
            <w:r w:rsidRPr="004D4D57">
              <w:rPr>
                <w:sz w:val="22"/>
                <w:szCs w:val="22"/>
                <w:lang w:val="lt-LT"/>
              </w:rPr>
              <w:t>Vadovaujantis Viešųjų pirkimų tarnybos  https://vpt.lrv.lt/lt/naujienos-3/del-nacionalinio-saugumo-reikalavimu-taikymo-pirkimuose/  išaiškinimu  Pirkimo objekto 1 pirkimo dalyje nurodytoms sudedamosioms dalims SPS 1 priedas „</w:t>
            </w:r>
            <w:proofErr w:type="spellStart"/>
            <w:r w:rsidRPr="004D4D57">
              <w:rPr>
                <w:sz w:val="22"/>
                <w:szCs w:val="22"/>
                <w:lang w:val="lt-LT"/>
              </w:rPr>
              <w:t>Pasiūlymas_Techninė</w:t>
            </w:r>
            <w:proofErr w:type="spellEnd"/>
            <w:r w:rsidRPr="004D4D57">
              <w:rPr>
                <w:sz w:val="22"/>
                <w:szCs w:val="22"/>
                <w:lang w:val="lt-LT"/>
              </w:rPr>
              <w:t xml:space="preserve"> specifikacija“:</w:t>
            </w:r>
          </w:p>
          <w:p w14:paraId="4847AA8A" w14:textId="119A193E" w:rsidR="004D4D57" w:rsidRDefault="004D4D57" w:rsidP="00E2656F">
            <w:pPr>
              <w:jc w:val="both"/>
              <w:rPr>
                <w:sz w:val="22"/>
                <w:szCs w:val="22"/>
                <w:lang w:val="lt-LT"/>
              </w:rPr>
            </w:pPr>
            <w:r w:rsidRPr="004D4D57">
              <w:rPr>
                <w:sz w:val="22"/>
                <w:szCs w:val="22"/>
                <w:lang w:val="lt-LT"/>
              </w:rPr>
              <w:t>3 punktas BVPŽ kodas 48180000-3 Medicinos programinės įrangos paketai, kuris priklauso 48XXXXXX (Įvairūs programinės įrangos paketai ir informacinės sistemos) nurodytam Viešųjų pirkimų įstatymo 92 straipsnio 13 dalyje numatytame sąraše, todėl laikoma, kad prekės ar paslaugos kelia grėsmę nacionaliniam saugumui, kai:</w:t>
            </w:r>
          </w:p>
          <w:p w14:paraId="39EC557F" w14:textId="3B6B372A" w:rsidR="00D26233" w:rsidRPr="00030013" w:rsidRDefault="00D26233" w:rsidP="00E2656F">
            <w:pPr>
              <w:jc w:val="both"/>
              <w:rPr>
                <w:sz w:val="22"/>
                <w:szCs w:val="22"/>
                <w:lang w:val="lt-LT" w:eastAsia="lt-LT"/>
              </w:rPr>
            </w:pP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A98C1ED" w14:textId="77777777" w:rsidR="00D26233" w:rsidRPr="008D3F13" w:rsidRDefault="00D26233" w:rsidP="00E2656F">
            <w:pPr>
              <w:jc w:val="both"/>
              <w:rPr>
                <w:sz w:val="22"/>
                <w:szCs w:val="22"/>
                <w:lang w:val="lt-LT" w:eastAsia="lt-LT"/>
              </w:rPr>
            </w:pPr>
            <w:bookmarkStart w:id="0" w:name="part_5bf6e378ef4b4b5a8679aa05a00d43a5"/>
            <w:bookmarkEnd w:id="0"/>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1154844E" w14:textId="77777777" w:rsidR="00D26233" w:rsidRPr="008D3F13" w:rsidRDefault="00D26233" w:rsidP="00E2656F">
            <w:pPr>
              <w:jc w:val="both"/>
              <w:rPr>
                <w:sz w:val="22"/>
                <w:szCs w:val="22"/>
                <w:lang w:val="lt-LT"/>
              </w:rPr>
            </w:pPr>
          </w:p>
          <w:p w14:paraId="72646AB1" w14:textId="77777777" w:rsidR="00D26233" w:rsidRPr="008D3F13" w:rsidRDefault="00D26233" w:rsidP="00E2656F">
            <w:pPr>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115DF7A6" w14:textId="77777777" w:rsidR="00D26233" w:rsidRPr="008D3F13" w:rsidRDefault="00D26233" w:rsidP="00E2656F">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4</w:t>
            </w:r>
            <w:r w:rsidRPr="008D3F13">
              <w:rPr>
                <w:sz w:val="22"/>
                <w:szCs w:val="22"/>
                <w:lang w:val="lt-LT"/>
              </w:rPr>
              <w:t>.</w:t>
            </w:r>
          </w:p>
          <w:p w14:paraId="5CF24BC8" w14:textId="77777777" w:rsidR="00D26233" w:rsidRDefault="00D26233" w:rsidP="00E2656F">
            <w:pPr>
              <w:autoSpaceDE w:val="0"/>
              <w:autoSpaceDN w:val="0"/>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56522580" w14:textId="77777777" w:rsidR="00D26233" w:rsidRDefault="00D26233" w:rsidP="00E2656F">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28758448" w14:textId="77777777" w:rsidR="00D26233" w:rsidRDefault="00D26233" w:rsidP="00E2656F">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F607D65" w14:textId="77777777" w:rsidR="00D26233" w:rsidRDefault="00D26233" w:rsidP="00E2656F">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73B77137" w14:textId="77777777" w:rsidR="00D26233" w:rsidRDefault="00D26233" w:rsidP="00E2656F">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5F7F4FE7" w14:textId="77777777" w:rsidR="00D26233" w:rsidRDefault="00D26233" w:rsidP="00E2656F">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322933C0" w14:textId="77777777" w:rsidR="00D26233" w:rsidRDefault="00D26233" w:rsidP="00E2656F">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71B316A0" w14:textId="77777777" w:rsidR="00D26233" w:rsidRPr="008D3F13" w:rsidRDefault="00D26233" w:rsidP="00E2656F">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7E77FC12" w14:textId="77777777" w:rsidR="00D26233" w:rsidRPr="008D3F13" w:rsidRDefault="00D26233" w:rsidP="00E2656F">
            <w:pPr>
              <w:jc w:val="both"/>
              <w:rPr>
                <w:sz w:val="22"/>
                <w:szCs w:val="22"/>
                <w:lang w:val="lt-LT"/>
              </w:rPr>
            </w:pPr>
            <w:r w:rsidRPr="008D3F13">
              <w:rPr>
                <w:i/>
                <w:iCs/>
                <w:sz w:val="22"/>
                <w:szCs w:val="22"/>
                <w:lang w:val="lt-LT"/>
              </w:rPr>
              <w:t>(Viešųjų pirkimų įstatymo 39  str. 3 d.)</w:t>
            </w:r>
          </w:p>
        </w:tc>
      </w:tr>
    </w:tbl>
    <w:p w14:paraId="2367EEB5" w14:textId="77777777" w:rsidR="009C5D91" w:rsidRPr="00E703DD" w:rsidRDefault="002C4556"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t>12. Kit</w:t>
      </w:r>
      <w:r w:rsidR="00F84BEC" w:rsidRPr="00E703DD">
        <w:rPr>
          <w:rFonts w:cs="Times New Roman"/>
          <w:color w:val="000000" w:themeColor="text1"/>
          <w:lang w:val="lt-LT"/>
        </w:rPr>
        <w:t>i</w:t>
      </w:r>
      <w:r w:rsidRPr="00E703DD">
        <w:rPr>
          <w:rFonts w:cs="Times New Roman"/>
          <w:color w:val="000000" w:themeColor="text1"/>
          <w:lang w:val="lt-LT"/>
        </w:rPr>
        <w:t xml:space="preserve"> atrankos reikalavim</w:t>
      </w:r>
      <w:r w:rsidR="00F84BEC" w:rsidRPr="00E703DD">
        <w:rPr>
          <w:rFonts w:cs="Times New Roman"/>
          <w:color w:val="000000" w:themeColor="text1"/>
          <w:lang w:val="lt-LT"/>
        </w:rPr>
        <w:t>ai</w:t>
      </w:r>
      <w:r w:rsidRPr="00E703DD">
        <w:rPr>
          <w:rFonts w:cs="Times New Roman"/>
          <w:color w:val="000000" w:themeColor="text1"/>
          <w:lang w:val="lt-LT"/>
        </w:rPr>
        <w:t xml:space="preserve"> tiekėjams</w:t>
      </w:r>
      <w:r w:rsidR="00F84BEC" w:rsidRPr="00E703DD">
        <w:rPr>
          <w:rFonts w:cs="Times New Roman"/>
          <w:color w:val="000000" w:themeColor="text1"/>
          <w:lang w:val="lt-LT"/>
        </w:rPr>
        <w:t>. NETAIKOMA</w:t>
      </w:r>
      <w:r w:rsidRPr="00E703DD">
        <w:rPr>
          <w:rFonts w:cs="Times New Roman"/>
          <w:color w:val="000000" w:themeColor="text1"/>
          <w:lang w:val="lt-LT"/>
        </w:rPr>
        <w:t>.</w:t>
      </w:r>
    </w:p>
    <w:p w14:paraId="653D4AF3"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2C4556" w:rsidRPr="00E703DD">
        <w:rPr>
          <w:rFonts w:cs="Times New Roman"/>
          <w:color w:val="000000" w:themeColor="text1"/>
          <w:lang w:val="lt-LT"/>
        </w:rPr>
        <w:t>13. Pasiūlymo galiojimo užtikrinimas nereikalaujamas.</w:t>
      </w:r>
    </w:p>
    <w:p w14:paraId="7B714B21" w14:textId="77777777" w:rsidR="006150C2" w:rsidRPr="00E703DD" w:rsidRDefault="002C4556" w:rsidP="00B2671B">
      <w:pPr>
        <w:pStyle w:val="Body2"/>
        <w:spacing w:after="0"/>
        <w:ind w:left="993" w:right="281"/>
        <w:rPr>
          <w:rFonts w:cs="Times New Roman"/>
          <w:b/>
          <w:color w:val="auto"/>
          <w:lang w:val="lt-LT"/>
        </w:rPr>
      </w:pPr>
      <w:r w:rsidRPr="00E703DD">
        <w:rPr>
          <w:rFonts w:cs="Times New Roman"/>
          <w:color w:val="000000" w:themeColor="text1"/>
          <w:lang w:val="lt-LT"/>
        </w:rPr>
        <w:tab/>
      </w:r>
      <w:r w:rsidR="006150C2" w:rsidRPr="00E703DD">
        <w:rPr>
          <w:rFonts w:cs="Times New Roman"/>
          <w:color w:val="000000" w:themeColor="text1"/>
          <w:lang w:val="lt-LT"/>
        </w:rPr>
        <w:t xml:space="preserve">14. </w:t>
      </w:r>
      <w:r w:rsidR="006150C2" w:rsidRPr="00E703DD">
        <w:rPr>
          <w:rFonts w:cs="Times New Roman"/>
          <w:color w:val="auto"/>
          <w:lang w:val="lt-LT"/>
        </w:rPr>
        <w:t xml:space="preserve">Pirkime </w:t>
      </w:r>
      <w:r w:rsidR="00F84BEC" w:rsidRPr="00E703DD">
        <w:rPr>
          <w:rFonts w:cs="Times New Roman"/>
          <w:color w:val="000000" w:themeColor="text1"/>
          <w:lang w:val="lt-LT"/>
        </w:rPr>
        <w:t>pateikti pirkimo objekto pavyzdžių nereikalaujama</w:t>
      </w:r>
      <w:r w:rsidR="006150C2" w:rsidRPr="00E703DD">
        <w:rPr>
          <w:rFonts w:cs="Times New Roman"/>
          <w:color w:val="auto"/>
          <w:lang w:val="lt-LT"/>
        </w:rPr>
        <w:t>.</w:t>
      </w:r>
    </w:p>
    <w:p w14:paraId="445C1EAF"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1C74BA" w:rsidRPr="00E703DD">
        <w:rPr>
          <w:rFonts w:cs="Times New Roman"/>
          <w:color w:val="000000" w:themeColor="text1"/>
          <w:lang w:val="lt-LT"/>
        </w:rPr>
        <w:t xml:space="preserve">15. PO </w:t>
      </w:r>
      <w:r w:rsidRPr="00E703DD">
        <w:rPr>
          <w:rFonts w:cs="Times New Roman"/>
          <w:color w:val="000000" w:themeColor="text1"/>
          <w:lang w:val="lt-LT"/>
        </w:rPr>
        <w:t>atsako į</w:t>
      </w:r>
      <w:r w:rsidR="001C74BA" w:rsidRPr="00E703DD">
        <w:rPr>
          <w:rFonts w:cs="Times New Roman"/>
          <w:color w:val="000000" w:themeColor="text1"/>
          <w:lang w:val="lt-LT"/>
        </w:rPr>
        <w:t xml:space="preserve"> CVP</w:t>
      </w:r>
      <w:r w:rsidR="00301C5C" w:rsidRPr="00E703DD">
        <w:rPr>
          <w:rFonts w:cs="Times New Roman"/>
          <w:color w:val="000000" w:themeColor="text1"/>
          <w:lang w:val="lt-LT"/>
        </w:rPr>
        <w:t xml:space="preserve"> </w:t>
      </w:r>
      <w:r w:rsidR="001C74BA" w:rsidRPr="00E703DD">
        <w:rPr>
          <w:rFonts w:cs="Times New Roman"/>
          <w:color w:val="000000" w:themeColor="text1"/>
          <w:lang w:val="lt-LT"/>
        </w:rPr>
        <w:t xml:space="preserve">IS </w:t>
      </w:r>
      <w:r w:rsidRPr="00E703DD">
        <w:rPr>
          <w:rFonts w:cs="Times New Roman"/>
          <w:color w:val="000000" w:themeColor="text1"/>
          <w:lang w:val="lt-LT"/>
        </w:rPr>
        <w:t>prašymą dėl pirkimo dokumentų, jei prašymas yra pateiktas likus</w:t>
      </w:r>
      <w:r w:rsidR="00CA406C" w:rsidRPr="00E703DD">
        <w:rPr>
          <w:rFonts w:cs="Times New Roman"/>
          <w:color w:val="000000" w:themeColor="text1"/>
          <w:lang w:val="lt-LT"/>
        </w:rPr>
        <w:t xml:space="preserve"> </w:t>
      </w:r>
      <w:r w:rsidR="00736AD4" w:rsidRPr="00E703DD">
        <w:rPr>
          <w:rFonts w:cs="Times New Roman"/>
          <w:color w:val="000000" w:themeColor="text1"/>
          <w:lang w:val="lt-LT"/>
        </w:rPr>
        <w:t>9</w:t>
      </w:r>
      <w:r w:rsidR="00CA406C" w:rsidRPr="00E703DD">
        <w:rPr>
          <w:rFonts w:cs="Times New Roman"/>
          <w:color w:val="000000" w:themeColor="text1"/>
          <w:lang w:val="lt-LT"/>
        </w:rPr>
        <w:t xml:space="preserve"> kalendorin</w:t>
      </w:r>
      <w:r w:rsidR="001C74BA" w:rsidRPr="00E703DD">
        <w:rPr>
          <w:rFonts w:cs="Times New Roman"/>
          <w:color w:val="000000" w:themeColor="text1"/>
          <w:lang w:val="lt-LT"/>
        </w:rPr>
        <w:t>ėms</w:t>
      </w:r>
      <w:r w:rsidR="00CA406C" w:rsidRPr="00E703DD">
        <w:rPr>
          <w:rFonts w:cs="Times New Roman"/>
          <w:color w:val="000000" w:themeColor="text1"/>
          <w:lang w:val="lt-LT"/>
        </w:rPr>
        <w:t xml:space="preserve"> dien</w:t>
      </w:r>
      <w:r w:rsidR="001C74BA" w:rsidRPr="00E703DD">
        <w:rPr>
          <w:rFonts w:cs="Times New Roman"/>
          <w:color w:val="000000" w:themeColor="text1"/>
          <w:lang w:val="lt-LT"/>
        </w:rPr>
        <w:t>oms</w:t>
      </w:r>
      <w:r w:rsidRPr="00E703DD">
        <w:rPr>
          <w:rFonts w:cs="Times New Roman"/>
          <w:color w:val="000000" w:themeColor="text1"/>
          <w:lang w:val="lt-LT"/>
        </w:rPr>
        <w:t xml:space="preserve"> iki pasiūlymų pateikimo termino pabaigos.</w:t>
      </w:r>
    </w:p>
    <w:p w14:paraId="1D11F66B" w14:textId="77777777" w:rsidR="0045220C"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1C74BA" w:rsidRPr="00E703DD">
        <w:rPr>
          <w:rFonts w:cs="Times New Roman"/>
          <w:color w:val="000000" w:themeColor="text1"/>
          <w:lang w:val="lt-LT"/>
        </w:rPr>
        <w:t xml:space="preserve">16. </w:t>
      </w:r>
      <w:r w:rsidRPr="00E703DD">
        <w:rPr>
          <w:rFonts w:cs="Times New Roman"/>
          <w:color w:val="000000" w:themeColor="text1"/>
          <w:lang w:val="lt-LT"/>
        </w:rPr>
        <w:t>Tiekėjo</w:t>
      </w:r>
      <w:r w:rsidR="001C74BA" w:rsidRPr="00E703DD">
        <w:rPr>
          <w:rFonts w:cs="Times New Roman"/>
          <w:color w:val="000000" w:themeColor="text1"/>
          <w:lang w:val="lt-LT"/>
        </w:rPr>
        <w:t xml:space="preserve"> CVP</w:t>
      </w:r>
      <w:r w:rsidR="00301C5C" w:rsidRPr="00E703DD">
        <w:rPr>
          <w:rFonts w:cs="Times New Roman"/>
          <w:color w:val="000000" w:themeColor="text1"/>
          <w:lang w:val="lt-LT"/>
        </w:rPr>
        <w:t xml:space="preserve"> </w:t>
      </w:r>
      <w:r w:rsidR="001C74BA" w:rsidRPr="00E703DD">
        <w:rPr>
          <w:rFonts w:cs="Times New Roman"/>
          <w:color w:val="000000" w:themeColor="text1"/>
          <w:lang w:val="lt-LT"/>
        </w:rPr>
        <w:t xml:space="preserve">IS </w:t>
      </w:r>
      <w:r w:rsidRPr="00E703DD">
        <w:rPr>
          <w:rFonts w:cs="Times New Roman"/>
          <w:color w:val="000000" w:themeColor="text1"/>
          <w:lang w:val="lt-LT"/>
        </w:rPr>
        <w:t>prašymu</w:t>
      </w:r>
      <w:r w:rsidR="001C74BA" w:rsidRPr="00E703DD">
        <w:rPr>
          <w:rFonts w:cs="Times New Roman"/>
          <w:color w:val="000000" w:themeColor="text1"/>
          <w:lang w:val="lt-LT"/>
        </w:rPr>
        <w:t xml:space="preserve"> </w:t>
      </w:r>
      <w:r w:rsidRPr="00E703DD">
        <w:rPr>
          <w:rFonts w:cs="Times New Roman"/>
          <w:color w:val="000000" w:themeColor="text1"/>
          <w:lang w:val="lt-LT"/>
        </w:rPr>
        <w:t>papildomi pirkimo dokumentai (paaiškinimai ar pataisymai) pateikiami ne vėliau kaip likus</w:t>
      </w:r>
      <w:r w:rsidR="00CA406C" w:rsidRPr="00E703DD">
        <w:rPr>
          <w:rFonts w:cs="Times New Roman"/>
          <w:color w:val="000000" w:themeColor="text1"/>
          <w:lang w:val="lt-LT"/>
        </w:rPr>
        <w:t xml:space="preserve"> </w:t>
      </w:r>
      <w:r w:rsidR="00736AD4" w:rsidRPr="00E703DD">
        <w:rPr>
          <w:rFonts w:cs="Times New Roman"/>
          <w:color w:val="000000" w:themeColor="text1"/>
          <w:lang w:val="lt-LT"/>
        </w:rPr>
        <w:t>6</w:t>
      </w:r>
      <w:r w:rsidR="001C74BA" w:rsidRPr="00E703DD">
        <w:rPr>
          <w:rFonts w:cs="Times New Roman"/>
          <w:color w:val="000000" w:themeColor="text1"/>
          <w:lang w:val="lt-LT"/>
        </w:rPr>
        <w:t xml:space="preserve"> </w:t>
      </w:r>
      <w:r w:rsidR="00CA406C" w:rsidRPr="00E703DD">
        <w:rPr>
          <w:rFonts w:cs="Times New Roman"/>
          <w:color w:val="000000" w:themeColor="text1"/>
          <w:lang w:val="lt-LT"/>
        </w:rPr>
        <w:t>kalendorin</w:t>
      </w:r>
      <w:r w:rsidR="001C74BA" w:rsidRPr="00E703DD">
        <w:rPr>
          <w:rFonts w:cs="Times New Roman"/>
          <w:color w:val="000000" w:themeColor="text1"/>
          <w:lang w:val="lt-LT"/>
        </w:rPr>
        <w:t>ėms</w:t>
      </w:r>
      <w:r w:rsidR="00CA406C" w:rsidRPr="00E703DD">
        <w:rPr>
          <w:rFonts w:cs="Times New Roman"/>
          <w:color w:val="000000" w:themeColor="text1"/>
          <w:lang w:val="lt-LT"/>
        </w:rPr>
        <w:t xml:space="preserve"> dien</w:t>
      </w:r>
      <w:r w:rsidR="001C74BA" w:rsidRPr="00E703DD">
        <w:rPr>
          <w:rFonts w:cs="Times New Roman"/>
          <w:color w:val="000000" w:themeColor="text1"/>
          <w:lang w:val="lt-LT"/>
        </w:rPr>
        <w:t>oms</w:t>
      </w:r>
      <w:r w:rsidR="00CA406C" w:rsidRPr="00E703DD">
        <w:rPr>
          <w:rFonts w:cs="Times New Roman"/>
          <w:color w:val="000000" w:themeColor="text1"/>
          <w:lang w:val="lt-LT"/>
        </w:rPr>
        <w:t xml:space="preserve"> </w:t>
      </w:r>
      <w:r w:rsidRPr="00E703DD">
        <w:rPr>
          <w:rFonts w:cs="Times New Roman"/>
          <w:color w:val="000000" w:themeColor="text1"/>
          <w:lang w:val="lt-LT"/>
        </w:rPr>
        <w:t>iki pasiūlymų pateikimo termino pabaigos, jei jų paprašyta laiku.</w:t>
      </w:r>
    </w:p>
    <w:p w14:paraId="55272E5A"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45220C" w:rsidRPr="00E703DD">
        <w:rPr>
          <w:rFonts w:cs="Times New Roman"/>
          <w:color w:val="000000" w:themeColor="text1"/>
          <w:lang w:val="lt-LT"/>
        </w:rPr>
        <w:t xml:space="preserve">17. PO </w:t>
      </w:r>
      <w:r w:rsidRPr="00E703DD">
        <w:rPr>
          <w:rFonts w:cs="Times New Roman"/>
          <w:color w:val="000000" w:themeColor="text1"/>
          <w:lang w:val="lt-LT"/>
        </w:rPr>
        <w:t>rengti susitikim</w:t>
      </w:r>
      <w:r w:rsidR="0045220C" w:rsidRPr="00E703DD">
        <w:rPr>
          <w:rFonts w:cs="Times New Roman"/>
          <w:color w:val="000000" w:themeColor="text1"/>
          <w:lang w:val="lt-LT"/>
        </w:rPr>
        <w:t xml:space="preserve">ų </w:t>
      </w:r>
      <w:r w:rsidRPr="00E703DD">
        <w:rPr>
          <w:rFonts w:cs="Times New Roman"/>
          <w:color w:val="000000" w:themeColor="text1"/>
          <w:lang w:val="lt-LT"/>
        </w:rPr>
        <w:t xml:space="preserve">su tiekėjais </w:t>
      </w:r>
      <w:r w:rsidR="0045220C" w:rsidRPr="00E703DD">
        <w:rPr>
          <w:rFonts w:cs="Times New Roman"/>
          <w:color w:val="000000" w:themeColor="text1"/>
          <w:lang w:val="lt-LT"/>
        </w:rPr>
        <w:t xml:space="preserve"> neketina.</w:t>
      </w:r>
    </w:p>
    <w:p w14:paraId="004A923B" w14:textId="4B911B34" w:rsidR="00975A76"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45220C" w:rsidRPr="00E703DD">
        <w:rPr>
          <w:rFonts w:cs="Times New Roman"/>
          <w:color w:val="000000" w:themeColor="text1"/>
          <w:lang w:val="lt-LT"/>
        </w:rPr>
        <w:t xml:space="preserve">18. </w:t>
      </w:r>
      <w:r w:rsidR="00893EF4" w:rsidRPr="00E703DD">
        <w:rPr>
          <w:rFonts w:cs="Times New Roman"/>
          <w:color w:val="000000" w:themeColor="text1"/>
          <w:lang w:val="lt-LT"/>
        </w:rPr>
        <w:t xml:space="preserve">Perkančioji organizacija ekonomiškai naudingiausią pasiūlymą išrenka pagal </w:t>
      </w:r>
      <w:r w:rsidR="00717C4F" w:rsidRPr="00E703DD">
        <w:rPr>
          <w:rFonts w:cs="Times New Roman"/>
          <w:color w:val="000000" w:themeColor="text1"/>
          <w:lang w:val="lt-LT"/>
        </w:rPr>
        <w:t>mažiausią kainą. Maksimali pasiūlymo (vertinamoji) kaina, kurią viršijus pasiūlymas bus atmetamas yra</w:t>
      </w:r>
      <w:r w:rsidR="00245C0D">
        <w:rPr>
          <w:rFonts w:cs="Times New Roman"/>
          <w:color w:val="000000" w:themeColor="text1"/>
          <w:lang w:val="lt-LT"/>
        </w:rPr>
        <w:t>:</w:t>
      </w:r>
    </w:p>
    <w:tbl>
      <w:tblPr>
        <w:tblStyle w:val="TableGrid"/>
        <w:tblW w:w="0" w:type="auto"/>
        <w:tblInd w:w="988" w:type="dxa"/>
        <w:tblLook w:val="04A0" w:firstRow="1" w:lastRow="0" w:firstColumn="1" w:lastColumn="0" w:noHBand="0" w:noVBand="1"/>
      </w:tblPr>
      <w:tblGrid>
        <w:gridCol w:w="2106"/>
        <w:gridCol w:w="4698"/>
        <w:gridCol w:w="3260"/>
      </w:tblGrid>
      <w:tr w:rsidR="00245C0D" w:rsidRPr="00A309D7" w14:paraId="7E494DC0" w14:textId="77777777" w:rsidTr="00245C0D">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14:paraId="2C03757B" w14:textId="77777777" w:rsidR="00245C0D" w:rsidRPr="00A309D7" w:rsidRDefault="00245C0D" w:rsidP="00245C0D">
            <w:pPr>
              <w:pStyle w:val="Body2"/>
              <w:rPr>
                <w:bCs/>
                <w:color w:val="000000" w:themeColor="text1"/>
                <w:lang w:val="lt-LT"/>
              </w:rPr>
            </w:pPr>
            <w:r w:rsidRPr="00A309D7">
              <w:rPr>
                <w:rFonts w:ascii="Times New Roman1" w:hAnsi="Times New Roman1"/>
                <w:bCs/>
                <w:lang w:val="lt-LT"/>
              </w:rPr>
              <w:t>Pirkimo dalies Nr.</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tcPr>
          <w:p w14:paraId="0C49B2EF" w14:textId="68591822" w:rsidR="00245C0D" w:rsidRPr="00A309D7" w:rsidRDefault="00245C0D" w:rsidP="00245C0D">
            <w:pPr>
              <w:pStyle w:val="Body2"/>
              <w:rPr>
                <w:bCs/>
                <w:color w:val="000000" w:themeColor="text1"/>
                <w:lang w:val="lt-LT"/>
              </w:rPr>
            </w:pPr>
            <w:r w:rsidRPr="00A309D7">
              <w:rPr>
                <w:rFonts w:ascii="Times New Roman1" w:hAnsi="Times New Roman1"/>
                <w:bCs/>
                <w:lang w:val="lt-LT"/>
              </w:rPr>
              <w:t>Pirkimo dalies</w:t>
            </w:r>
            <w:r>
              <w:rPr>
                <w:rFonts w:ascii="Times New Roman1" w:hAnsi="Times New Roman1"/>
                <w:bCs/>
                <w:lang w:val="lt-LT"/>
              </w:rPr>
              <w:t xml:space="preserve"> pavadinimas</w:t>
            </w:r>
          </w:p>
        </w:tc>
        <w:tc>
          <w:tcPr>
            <w:tcW w:w="3260" w:type="dxa"/>
            <w:tcBorders>
              <w:top w:val="single" w:sz="4" w:space="0" w:color="auto"/>
              <w:left w:val="nil"/>
              <w:bottom w:val="single" w:sz="4" w:space="0" w:color="auto"/>
              <w:right w:val="single" w:sz="4" w:space="0" w:color="auto"/>
            </w:tcBorders>
            <w:shd w:val="clear" w:color="auto" w:fill="auto"/>
            <w:vAlign w:val="center"/>
          </w:tcPr>
          <w:p w14:paraId="1BBEB598" w14:textId="5DEA9B03" w:rsidR="00245C0D" w:rsidRPr="00A309D7" w:rsidRDefault="00245C0D" w:rsidP="00245C0D">
            <w:pPr>
              <w:pStyle w:val="Body2"/>
              <w:rPr>
                <w:bCs/>
                <w:color w:val="000000" w:themeColor="text1"/>
                <w:lang w:val="lt-LT"/>
              </w:rPr>
            </w:pPr>
            <w:r w:rsidRPr="00A309D7">
              <w:rPr>
                <w:rFonts w:ascii="Times New Roman1" w:hAnsi="Times New Roman1"/>
                <w:lang w:val="lt-LT"/>
              </w:rPr>
              <w:t>Maksimali pasiūlymo (vertinamoji) kaina su PVM, Eur</w:t>
            </w:r>
          </w:p>
        </w:tc>
      </w:tr>
      <w:tr w:rsidR="00245C0D" w:rsidRPr="00A309D7" w14:paraId="2ACED6D1" w14:textId="77777777" w:rsidTr="00245C0D">
        <w:tc>
          <w:tcPr>
            <w:tcW w:w="2106" w:type="dxa"/>
          </w:tcPr>
          <w:p w14:paraId="5D38AE2B" w14:textId="77777777" w:rsidR="00245C0D" w:rsidRPr="00A309D7" w:rsidRDefault="00245C0D" w:rsidP="00245C0D">
            <w:pPr>
              <w:pStyle w:val="Body2"/>
              <w:rPr>
                <w:bCs/>
                <w:color w:val="000000" w:themeColor="text1"/>
                <w:lang w:val="lt-LT"/>
              </w:rPr>
            </w:pPr>
            <w:r w:rsidRPr="00A309D7">
              <w:rPr>
                <w:bCs/>
                <w:color w:val="000000" w:themeColor="text1"/>
                <w:lang w:val="lt-LT"/>
              </w:rPr>
              <w:t>1</w:t>
            </w:r>
          </w:p>
        </w:tc>
        <w:tc>
          <w:tcPr>
            <w:tcW w:w="4698" w:type="dxa"/>
          </w:tcPr>
          <w:p w14:paraId="59973A1D" w14:textId="1DFB5A0B" w:rsidR="00245C0D" w:rsidRPr="009F5B85" w:rsidRDefault="00E5590D" w:rsidP="00245C0D">
            <w:pPr>
              <w:pStyle w:val="Body2"/>
              <w:rPr>
                <w:bCs/>
                <w:color w:val="000000" w:themeColor="text1"/>
                <w:lang w:val="lt-LT"/>
              </w:rPr>
            </w:pPr>
            <w:proofErr w:type="spellStart"/>
            <w:r w:rsidRPr="009F5B85">
              <w:rPr>
                <w:bCs/>
                <w:color w:val="000000" w:themeColor="text1"/>
                <w:lang w:val="lt-LT"/>
              </w:rPr>
              <w:t>Transezofagini</w:t>
            </w:r>
            <w:r w:rsidRPr="009F5B85">
              <w:rPr>
                <w:bCs/>
                <w:color w:val="000000" w:themeColor="text1"/>
                <w:lang w:val="lt-LT"/>
              </w:rPr>
              <w:t>s</w:t>
            </w:r>
            <w:proofErr w:type="spellEnd"/>
            <w:r w:rsidRPr="009F5B85">
              <w:rPr>
                <w:bCs/>
                <w:color w:val="000000" w:themeColor="text1"/>
                <w:lang w:val="lt-LT"/>
              </w:rPr>
              <w:t xml:space="preserve"> davikli</w:t>
            </w:r>
            <w:r w:rsidRPr="009F5B85">
              <w:rPr>
                <w:bCs/>
                <w:color w:val="000000" w:themeColor="text1"/>
                <w:lang w:val="lt-LT"/>
              </w:rPr>
              <w:t>s</w:t>
            </w:r>
            <w:r w:rsidRPr="009F5B85">
              <w:rPr>
                <w:bCs/>
                <w:color w:val="000000" w:themeColor="text1"/>
                <w:lang w:val="lt-LT"/>
              </w:rPr>
              <w:t xml:space="preserve"> su programinės ir aparatūrinės įrangos naujinimu</w:t>
            </w:r>
            <w:r w:rsidR="00031781" w:rsidRPr="009F5B85">
              <w:rPr>
                <w:bCs/>
                <w:color w:val="000000" w:themeColor="text1"/>
                <w:lang w:val="lt-LT"/>
              </w:rPr>
              <w:t xml:space="preserve">, 1 </w:t>
            </w:r>
            <w:proofErr w:type="spellStart"/>
            <w:r w:rsidR="00031781" w:rsidRPr="009F5B85">
              <w:rPr>
                <w:bCs/>
                <w:color w:val="000000" w:themeColor="text1"/>
                <w:lang w:val="lt-LT"/>
              </w:rPr>
              <w:t>kompl</w:t>
            </w:r>
            <w:proofErr w:type="spellEnd"/>
            <w:r w:rsidR="00031781" w:rsidRPr="009F5B85">
              <w:rPr>
                <w:bCs/>
                <w:color w:val="000000" w:themeColor="text1"/>
                <w:lang w:val="lt-LT"/>
              </w:rPr>
              <w:t>.</w:t>
            </w:r>
          </w:p>
        </w:tc>
        <w:tc>
          <w:tcPr>
            <w:tcW w:w="3260" w:type="dxa"/>
          </w:tcPr>
          <w:p w14:paraId="627E855B" w14:textId="5F56467E" w:rsidR="00245C0D" w:rsidRPr="009F5B85" w:rsidRDefault="00826022" w:rsidP="00245C0D">
            <w:pPr>
              <w:pStyle w:val="Body2"/>
              <w:rPr>
                <w:bCs/>
                <w:color w:val="000000" w:themeColor="text1"/>
                <w:lang w:val="lt-LT"/>
              </w:rPr>
            </w:pPr>
            <w:r w:rsidRPr="009F5B85">
              <w:rPr>
                <w:bCs/>
                <w:color w:val="000000" w:themeColor="text1"/>
                <w:lang w:val="lt-LT"/>
              </w:rPr>
              <w:t>60500,00</w:t>
            </w:r>
          </w:p>
        </w:tc>
      </w:tr>
      <w:tr w:rsidR="00245C0D" w:rsidRPr="00A309D7" w14:paraId="421E3939" w14:textId="77777777" w:rsidTr="00245C0D">
        <w:tc>
          <w:tcPr>
            <w:tcW w:w="2106" w:type="dxa"/>
          </w:tcPr>
          <w:p w14:paraId="5C13D2D6" w14:textId="77777777" w:rsidR="00245C0D" w:rsidRPr="00A309D7" w:rsidRDefault="00245C0D" w:rsidP="00245C0D">
            <w:pPr>
              <w:pStyle w:val="Body2"/>
              <w:rPr>
                <w:bCs/>
                <w:color w:val="000000" w:themeColor="text1"/>
                <w:lang w:val="lt-LT"/>
              </w:rPr>
            </w:pPr>
            <w:r w:rsidRPr="00A309D7">
              <w:rPr>
                <w:bCs/>
                <w:color w:val="000000" w:themeColor="text1"/>
                <w:lang w:val="lt-LT"/>
              </w:rPr>
              <w:t>2</w:t>
            </w:r>
          </w:p>
        </w:tc>
        <w:tc>
          <w:tcPr>
            <w:tcW w:w="4698" w:type="dxa"/>
          </w:tcPr>
          <w:p w14:paraId="353405E6" w14:textId="325BFFF5" w:rsidR="00245C0D" w:rsidRPr="009F5B85" w:rsidRDefault="00031781" w:rsidP="00245C0D">
            <w:pPr>
              <w:pStyle w:val="Body2"/>
              <w:rPr>
                <w:bCs/>
                <w:color w:val="000000" w:themeColor="text1"/>
                <w:lang w:val="lt-LT"/>
              </w:rPr>
            </w:pPr>
            <w:r w:rsidRPr="009F5B85">
              <w:rPr>
                <w:bCs/>
                <w:color w:val="000000" w:themeColor="text1"/>
                <w:lang w:val="lt-LT"/>
              </w:rPr>
              <w:t>Endoskopinis ultragarsas</w:t>
            </w:r>
            <w:r w:rsidRPr="009F5B85">
              <w:rPr>
                <w:bCs/>
                <w:color w:val="000000" w:themeColor="text1"/>
                <w:lang w:val="lt-LT"/>
              </w:rPr>
              <w:t xml:space="preserve"> 1 vnt.</w:t>
            </w:r>
          </w:p>
        </w:tc>
        <w:tc>
          <w:tcPr>
            <w:tcW w:w="3260" w:type="dxa"/>
          </w:tcPr>
          <w:p w14:paraId="7F8C3D72" w14:textId="72A5B958" w:rsidR="00245C0D" w:rsidRPr="009F5B85" w:rsidRDefault="001E1AB0" w:rsidP="00245C0D">
            <w:pPr>
              <w:pStyle w:val="Body2"/>
              <w:rPr>
                <w:bCs/>
                <w:color w:val="000000" w:themeColor="text1"/>
                <w:lang w:val="lt-LT"/>
              </w:rPr>
            </w:pPr>
            <w:r w:rsidRPr="009F5B85">
              <w:rPr>
                <w:bCs/>
                <w:color w:val="000000" w:themeColor="text1"/>
                <w:lang w:val="lt-LT"/>
              </w:rPr>
              <w:t>290400,00</w:t>
            </w:r>
          </w:p>
        </w:tc>
      </w:tr>
    </w:tbl>
    <w:p w14:paraId="30FCA75C" w14:textId="5F026952" w:rsidR="00717C4F" w:rsidRPr="00E703DD" w:rsidRDefault="00717C4F"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PO kaina suplanuota taikant 21% PVM.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C12443" w:rsidRPr="00E703DD">
        <w:rPr>
          <w:rFonts w:cs="Times New Roman"/>
          <w:color w:val="000000" w:themeColor="text1"/>
          <w:lang w:val="lt-LT"/>
        </w:rPr>
        <w:t xml:space="preserve"> </w:t>
      </w:r>
    </w:p>
    <w:p w14:paraId="78D3628F" w14:textId="77777777" w:rsidR="0045220C" w:rsidRPr="00E703DD" w:rsidRDefault="0045220C" w:rsidP="00B2671B">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19. Elektroninis aukcionas pirkime nebus rengiamas.</w:t>
      </w:r>
    </w:p>
    <w:p w14:paraId="6078ED7A" w14:textId="409D53C1" w:rsidR="001F5A47" w:rsidRDefault="001F5A47" w:rsidP="00B2671B">
      <w:pPr>
        <w:pStyle w:val="NormalWeb"/>
        <w:spacing w:before="0" w:beforeAutospacing="0" w:after="0" w:afterAutospacing="0"/>
        <w:ind w:left="993" w:right="281" w:firstLine="425"/>
        <w:jc w:val="both"/>
        <w:rPr>
          <w:color w:val="000000"/>
          <w:sz w:val="22"/>
          <w:szCs w:val="22"/>
        </w:rPr>
      </w:pPr>
      <w:r w:rsidRPr="00E703DD">
        <w:rPr>
          <w:color w:val="000000"/>
          <w:sz w:val="22"/>
          <w:szCs w:val="22"/>
        </w:rPr>
        <w:t xml:space="preserve">20. Tiekėjo pasiūlymo forma pateikta SPS </w:t>
      </w:r>
      <w:r w:rsidR="003275C3" w:rsidRPr="00E703DD">
        <w:rPr>
          <w:color w:val="000000"/>
          <w:sz w:val="22"/>
          <w:szCs w:val="22"/>
        </w:rPr>
        <w:t>1</w:t>
      </w:r>
      <w:r w:rsidRPr="00E703DD">
        <w:rPr>
          <w:color w:val="000000"/>
          <w:sz w:val="22"/>
          <w:szCs w:val="22"/>
        </w:rPr>
        <w:t xml:space="preserve"> priede “Pasiūlymo forma”.</w:t>
      </w:r>
    </w:p>
    <w:p w14:paraId="1DAC2884" w14:textId="0C5F2E3B" w:rsidR="006B3DB9" w:rsidRPr="00E703DD" w:rsidRDefault="006B3DB9" w:rsidP="006B3DB9">
      <w:pPr>
        <w:pStyle w:val="NormalWeb"/>
        <w:spacing w:before="0" w:beforeAutospacing="0" w:after="0" w:afterAutospacing="0"/>
        <w:ind w:left="993" w:firstLine="425"/>
        <w:jc w:val="both"/>
        <w:rPr>
          <w:sz w:val="22"/>
          <w:szCs w:val="22"/>
        </w:rPr>
      </w:pPr>
      <w:r w:rsidRPr="00984C48">
        <w:rPr>
          <w:sz w:val="22"/>
          <w:szCs w:val="22"/>
        </w:rPr>
        <w:t xml:space="preserve">21. Sutarties įvykdymo užtikrinimas nereikalaujamas. </w:t>
      </w:r>
    </w:p>
    <w:p w14:paraId="1A3B3FF5" w14:textId="0900B1BB" w:rsidR="00F97B83" w:rsidRPr="00E703DD" w:rsidRDefault="00F97B83" w:rsidP="00B2671B">
      <w:pPr>
        <w:pStyle w:val="NormalWeb"/>
        <w:spacing w:before="0" w:beforeAutospacing="0" w:after="0" w:afterAutospacing="0"/>
        <w:ind w:left="994" w:right="281" w:firstLine="432"/>
        <w:jc w:val="both"/>
        <w:rPr>
          <w:sz w:val="22"/>
          <w:szCs w:val="22"/>
          <w:u w:val="single"/>
        </w:rPr>
      </w:pPr>
      <w:r w:rsidRPr="00E703DD">
        <w:rPr>
          <w:sz w:val="22"/>
          <w:szCs w:val="22"/>
        </w:rPr>
        <w:lastRenderedPageBreak/>
        <w:t>2</w:t>
      </w:r>
      <w:r w:rsidR="006D5BBF">
        <w:rPr>
          <w:sz w:val="22"/>
          <w:szCs w:val="22"/>
        </w:rPr>
        <w:t>2</w:t>
      </w:r>
      <w:r w:rsidRPr="00E703DD">
        <w:rPr>
          <w:sz w:val="22"/>
          <w:szCs w:val="22"/>
        </w:rPr>
        <w:t>. Sutarčiai taikomas fiksuoto</w:t>
      </w:r>
      <w:r w:rsidR="00F84BEC" w:rsidRPr="00E703DD">
        <w:rPr>
          <w:sz w:val="22"/>
          <w:szCs w:val="22"/>
        </w:rPr>
        <w:t>s</w:t>
      </w:r>
      <w:r w:rsidRPr="00E703DD">
        <w:rPr>
          <w:sz w:val="22"/>
          <w:szCs w:val="22"/>
        </w:rPr>
        <w:t xml:space="preserve"> </w:t>
      </w:r>
      <w:r w:rsidR="00F84BEC" w:rsidRPr="00E703DD">
        <w:rPr>
          <w:sz w:val="22"/>
          <w:szCs w:val="22"/>
        </w:rPr>
        <w:t>kainos</w:t>
      </w:r>
      <w:r w:rsidRPr="00E703DD">
        <w:rPr>
          <w:sz w:val="22"/>
          <w:szCs w:val="22"/>
        </w:rPr>
        <w:t xml:space="preserve"> kainodaros </w:t>
      </w:r>
      <w:r w:rsidR="00FA79B5" w:rsidRPr="00E703DD">
        <w:rPr>
          <w:sz w:val="22"/>
          <w:szCs w:val="22"/>
        </w:rPr>
        <w:t>taisyklė</w:t>
      </w:r>
      <w:r w:rsidRPr="00E703DD">
        <w:rPr>
          <w:sz w:val="22"/>
          <w:szCs w:val="22"/>
        </w:rPr>
        <w:t>s</w:t>
      </w:r>
      <w:r w:rsidR="00A114C1" w:rsidRPr="00E703DD">
        <w:rPr>
          <w:sz w:val="22"/>
          <w:szCs w:val="22"/>
        </w:rPr>
        <w:t xml:space="preserve"> (</w:t>
      </w:r>
      <w:r w:rsidR="008B263A" w:rsidRPr="00E703DD">
        <w:rPr>
          <w:sz w:val="22"/>
          <w:szCs w:val="22"/>
        </w:rPr>
        <w:t>nurodyt</w:t>
      </w:r>
      <w:r w:rsidR="006D5BBF">
        <w:rPr>
          <w:sz w:val="22"/>
          <w:szCs w:val="22"/>
        </w:rPr>
        <w:t>os</w:t>
      </w:r>
      <w:r w:rsidR="008B263A" w:rsidRPr="00E703DD">
        <w:rPr>
          <w:sz w:val="22"/>
          <w:szCs w:val="22"/>
        </w:rPr>
        <w:t xml:space="preserve"> SPS </w:t>
      </w:r>
      <w:r w:rsidR="003275C3" w:rsidRPr="00E703DD">
        <w:rPr>
          <w:sz w:val="22"/>
          <w:szCs w:val="22"/>
        </w:rPr>
        <w:t xml:space="preserve">2 </w:t>
      </w:r>
      <w:r w:rsidR="008B263A" w:rsidRPr="00E703DD">
        <w:rPr>
          <w:sz w:val="22"/>
          <w:szCs w:val="22"/>
        </w:rPr>
        <w:t>priedo “Prekių pirkimo-pardavimo sutarties specialiosios sąlygos” projekto 5 dalyje</w:t>
      </w:r>
      <w:r w:rsidR="00A114C1" w:rsidRPr="00E703DD">
        <w:rPr>
          <w:sz w:val="22"/>
          <w:szCs w:val="22"/>
        </w:rPr>
        <w:t>).</w:t>
      </w:r>
    </w:p>
    <w:p w14:paraId="359ED439" w14:textId="29BAC31E" w:rsidR="00E703DD" w:rsidRPr="00E703DD" w:rsidRDefault="005049EC" w:rsidP="00B2671B">
      <w:pPr>
        <w:pStyle w:val="NormalWeb"/>
        <w:spacing w:before="0" w:beforeAutospacing="0" w:after="0" w:afterAutospacing="0"/>
        <w:ind w:left="994" w:right="281" w:firstLine="432"/>
        <w:jc w:val="both"/>
        <w:rPr>
          <w:sz w:val="22"/>
          <w:szCs w:val="22"/>
        </w:rPr>
      </w:pPr>
      <w:r w:rsidRPr="00E703DD">
        <w:rPr>
          <w:sz w:val="22"/>
          <w:szCs w:val="22"/>
        </w:rPr>
        <w:t>2</w:t>
      </w:r>
      <w:r w:rsidR="006D5BBF">
        <w:rPr>
          <w:sz w:val="22"/>
          <w:szCs w:val="22"/>
        </w:rPr>
        <w:t>3</w:t>
      </w:r>
      <w:r w:rsidR="00F97B83" w:rsidRPr="00E703DD">
        <w:rPr>
          <w:sz w:val="22"/>
          <w:szCs w:val="22"/>
        </w:rPr>
        <w:t xml:space="preserve">. </w:t>
      </w:r>
      <w:r w:rsidR="00E97870" w:rsidRPr="00E703DD">
        <w:rPr>
          <w:sz w:val="22"/>
          <w:szCs w:val="22"/>
        </w:rPr>
        <w:t>Įsigyti prek</w:t>
      </w:r>
      <w:r w:rsidR="00E703DD" w:rsidRPr="00E703DD">
        <w:rPr>
          <w:sz w:val="22"/>
          <w:szCs w:val="22"/>
        </w:rPr>
        <w:t>ę</w:t>
      </w:r>
      <w:r w:rsidR="00E97870" w:rsidRPr="00E703DD">
        <w:rPr>
          <w:sz w:val="22"/>
          <w:szCs w:val="22"/>
        </w:rPr>
        <w:t xml:space="preserve"> naudojantis Centrinės perkančiosios organizacijos (toliau – CPO LT) elektroniniu katalogu galimybės nėra , nes prek</w:t>
      </w:r>
      <w:r w:rsidR="00E703DD" w:rsidRPr="00E703DD">
        <w:rPr>
          <w:sz w:val="22"/>
          <w:szCs w:val="22"/>
        </w:rPr>
        <w:t>ės</w:t>
      </w:r>
      <w:r w:rsidR="00E97870" w:rsidRPr="00E703DD">
        <w:rPr>
          <w:sz w:val="22"/>
          <w:szCs w:val="22"/>
        </w:rPr>
        <w:t xml:space="preserve"> CPO  LT elektroniniame kataloge nesiūloma.</w:t>
      </w:r>
    </w:p>
    <w:p w14:paraId="23F41D70" w14:textId="23181A41" w:rsidR="0018790D" w:rsidRPr="002C73C1" w:rsidRDefault="00271552" w:rsidP="00B2671B">
      <w:pPr>
        <w:pStyle w:val="NormalWeb"/>
        <w:spacing w:before="0" w:beforeAutospacing="0" w:after="0" w:afterAutospacing="0"/>
        <w:ind w:left="994" w:right="281" w:firstLine="432"/>
        <w:jc w:val="both"/>
        <w:rPr>
          <w:bCs/>
          <w:sz w:val="22"/>
          <w:szCs w:val="22"/>
        </w:rPr>
      </w:pPr>
      <w:r w:rsidRPr="00E703DD">
        <w:rPr>
          <w:sz w:val="22"/>
          <w:szCs w:val="22"/>
        </w:rPr>
        <w:t>2</w:t>
      </w:r>
      <w:r w:rsidR="006D5BBF">
        <w:rPr>
          <w:sz w:val="22"/>
          <w:szCs w:val="22"/>
        </w:rPr>
        <w:t>4</w:t>
      </w:r>
      <w:r w:rsidRPr="00E703DD">
        <w:rPr>
          <w:sz w:val="22"/>
          <w:szCs w:val="22"/>
        </w:rPr>
        <w:t xml:space="preserve">. </w:t>
      </w:r>
      <w:r w:rsidR="0018790D" w:rsidRPr="00E703DD">
        <w:rPr>
          <w:bCs/>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w:t>
      </w:r>
      <w:r w:rsidR="0018790D" w:rsidRPr="002C73C1">
        <w:rPr>
          <w:bCs/>
          <w:sz w:val="22"/>
          <w:szCs w:val="22"/>
        </w:rPr>
        <w:t>patvirtinimo“</w:t>
      </w:r>
      <w:r w:rsidR="00EA3AB8" w:rsidRPr="002C73C1">
        <w:rPr>
          <w:bCs/>
          <w:sz w:val="22"/>
          <w:szCs w:val="22"/>
        </w:rPr>
        <w:t xml:space="preserve"> </w:t>
      </w:r>
      <w:r w:rsidR="00EA3AB8" w:rsidRPr="002C73C1">
        <w:rPr>
          <w:color w:val="000000" w:themeColor="text1"/>
          <w:kern w:val="2"/>
          <w:sz w:val="22"/>
          <w:szCs w:val="22"/>
          <w:shd w:val="clear" w:color="auto" w:fill="FFFFFF"/>
        </w:rPr>
        <w:t>4.4.4 papunkčiu.</w:t>
      </w:r>
    </w:p>
    <w:p w14:paraId="208664C0" w14:textId="3BE421FB" w:rsidR="003206E7" w:rsidRPr="006D5BBF" w:rsidRDefault="00DC2C79" w:rsidP="00D4262C">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281" w:firstLine="425"/>
        <w:jc w:val="both"/>
        <w:rPr>
          <w:color w:val="000000" w:themeColor="text1"/>
          <w:sz w:val="22"/>
          <w:szCs w:val="22"/>
          <w:lang w:val="lt-LT"/>
        </w:rPr>
      </w:pPr>
      <w:r w:rsidRPr="006D5BBF">
        <w:rPr>
          <w:color w:val="000000"/>
          <w:sz w:val="22"/>
          <w:szCs w:val="22"/>
          <w:lang w:val="lt-LT"/>
        </w:rPr>
        <w:t>2</w:t>
      </w:r>
      <w:r w:rsidR="006D5BBF" w:rsidRPr="006D5BBF">
        <w:rPr>
          <w:color w:val="000000"/>
          <w:sz w:val="22"/>
          <w:szCs w:val="22"/>
          <w:lang w:val="lt-LT"/>
        </w:rPr>
        <w:t>5</w:t>
      </w:r>
      <w:r w:rsidRPr="006D5BBF">
        <w:rPr>
          <w:color w:val="000000"/>
          <w:sz w:val="22"/>
          <w:szCs w:val="22"/>
          <w:lang w:val="lt-LT"/>
        </w:rPr>
        <w:t xml:space="preserve">. </w:t>
      </w:r>
      <w:r w:rsidR="00671F33" w:rsidRPr="006D5BBF">
        <w:rPr>
          <w:color w:val="000000" w:themeColor="text1"/>
          <w:sz w:val="22"/>
          <w:szCs w:val="22"/>
          <w:lang w:val="lt-LT"/>
        </w:rPr>
        <w:t xml:space="preserve">Prieš pradedant pirkimo procedūras </w:t>
      </w:r>
      <w:r w:rsidR="00D4262C" w:rsidRPr="006D5BBF">
        <w:rPr>
          <w:color w:val="000000" w:themeColor="text1"/>
          <w:sz w:val="22"/>
          <w:szCs w:val="22"/>
          <w:lang w:val="lt-LT"/>
        </w:rPr>
        <w:t>ne</w:t>
      </w:r>
      <w:r w:rsidR="00671F33" w:rsidRPr="006D5BBF">
        <w:rPr>
          <w:color w:val="000000" w:themeColor="text1"/>
          <w:sz w:val="22"/>
          <w:szCs w:val="22"/>
          <w:lang w:val="lt-LT"/>
        </w:rPr>
        <w:t>buvo vykdoma rinkos konsultacija</w:t>
      </w:r>
      <w:r w:rsidR="006D5BBF" w:rsidRPr="006D5BBF">
        <w:rPr>
          <w:color w:val="000000" w:themeColor="text1"/>
          <w:sz w:val="22"/>
          <w:szCs w:val="22"/>
          <w:lang w:val="lt-LT"/>
        </w:rPr>
        <w:t>.</w:t>
      </w:r>
      <w:r w:rsidR="00671F33" w:rsidRPr="006D5BBF">
        <w:rPr>
          <w:color w:val="000000" w:themeColor="text1"/>
          <w:sz w:val="22"/>
          <w:szCs w:val="22"/>
          <w:lang w:val="lt-LT"/>
        </w:rPr>
        <w:t xml:space="preserve"> </w:t>
      </w:r>
    </w:p>
    <w:p w14:paraId="07C31C1C" w14:textId="77777777" w:rsidR="00D4262C" w:rsidRPr="00E703DD" w:rsidRDefault="00D4262C" w:rsidP="00D4262C">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281" w:firstLine="425"/>
        <w:jc w:val="both"/>
        <w:rPr>
          <w:color w:val="242424"/>
          <w:sz w:val="22"/>
          <w:szCs w:val="22"/>
        </w:rPr>
      </w:pPr>
    </w:p>
    <w:p w14:paraId="0550D538" w14:textId="77777777" w:rsidR="00E85B31" w:rsidRPr="00E85B31" w:rsidRDefault="00E85B31" w:rsidP="00E85B31">
      <w:pPr>
        <w:pStyle w:val="NormalWeb"/>
        <w:spacing w:before="0" w:beforeAutospacing="0" w:after="0" w:afterAutospacing="0"/>
        <w:ind w:left="992" w:right="284"/>
        <w:jc w:val="both"/>
        <w:rPr>
          <w:color w:val="000000"/>
          <w:sz w:val="22"/>
          <w:szCs w:val="22"/>
        </w:rPr>
      </w:pPr>
      <w:r w:rsidRPr="00E85B31">
        <w:rPr>
          <w:color w:val="000000"/>
          <w:sz w:val="22"/>
          <w:szCs w:val="22"/>
        </w:rPr>
        <w:t>SPS priedai:</w:t>
      </w:r>
    </w:p>
    <w:p w14:paraId="09108230" w14:textId="77777777" w:rsidR="00E85B31" w:rsidRPr="00E85B31" w:rsidRDefault="00E85B31" w:rsidP="00E85B31">
      <w:pPr>
        <w:pStyle w:val="NormalWeb"/>
        <w:spacing w:before="0" w:beforeAutospacing="0" w:after="0" w:afterAutospacing="0"/>
        <w:ind w:left="992" w:right="284"/>
        <w:jc w:val="both"/>
        <w:rPr>
          <w:color w:val="000000"/>
          <w:sz w:val="22"/>
          <w:szCs w:val="22"/>
        </w:rPr>
      </w:pPr>
      <w:r w:rsidRPr="00E85B31">
        <w:rPr>
          <w:color w:val="000000"/>
          <w:sz w:val="22"/>
          <w:szCs w:val="22"/>
        </w:rPr>
        <w:t xml:space="preserve">1.„Techninė specifikacija“. </w:t>
      </w:r>
    </w:p>
    <w:p w14:paraId="595F31CB" w14:textId="77777777" w:rsidR="00E85B31" w:rsidRPr="00E85B31" w:rsidRDefault="00E85B31" w:rsidP="00E85B31">
      <w:pPr>
        <w:pStyle w:val="NormalWeb"/>
        <w:spacing w:before="0" w:beforeAutospacing="0" w:after="0" w:afterAutospacing="0"/>
        <w:ind w:left="992" w:right="284"/>
        <w:jc w:val="both"/>
        <w:rPr>
          <w:color w:val="000000"/>
          <w:sz w:val="22"/>
          <w:szCs w:val="22"/>
        </w:rPr>
      </w:pPr>
      <w:r w:rsidRPr="00E85B31">
        <w:rPr>
          <w:color w:val="000000"/>
          <w:sz w:val="22"/>
          <w:szCs w:val="22"/>
        </w:rPr>
        <w:t>2. „Viešojo pirkimo sutarties projektas“.</w:t>
      </w:r>
    </w:p>
    <w:p w14:paraId="34062817" w14:textId="77777777" w:rsidR="00E85B31" w:rsidRPr="00E85B31" w:rsidRDefault="00E85B31" w:rsidP="00E85B31">
      <w:pPr>
        <w:pStyle w:val="NormalWeb"/>
        <w:spacing w:before="0" w:beforeAutospacing="0" w:after="0" w:afterAutospacing="0"/>
        <w:ind w:left="992" w:right="284"/>
        <w:jc w:val="both"/>
        <w:rPr>
          <w:color w:val="000000"/>
          <w:sz w:val="22"/>
          <w:szCs w:val="22"/>
        </w:rPr>
      </w:pPr>
      <w:r w:rsidRPr="00E85B31">
        <w:rPr>
          <w:color w:val="000000"/>
          <w:sz w:val="22"/>
          <w:szCs w:val="22"/>
        </w:rPr>
        <w:t>3.“EBVPD failas/šablonas“.</w:t>
      </w:r>
    </w:p>
    <w:p w14:paraId="3FD1C99B" w14:textId="6B3CD10C" w:rsidR="00E85B31" w:rsidRDefault="00E85B31" w:rsidP="00E85B31">
      <w:pPr>
        <w:pStyle w:val="NormalWeb"/>
        <w:spacing w:before="0" w:beforeAutospacing="0" w:after="0" w:afterAutospacing="0"/>
        <w:ind w:left="992" w:right="284"/>
        <w:jc w:val="both"/>
        <w:rPr>
          <w:color w:val="000000"/>
          <w:sz w:val="22"/>
          <w:szCs w:val="22"/>
        </w:rPr>
      </w:pPr>
      <w:r w:rsidRPr="00E85B31">
        <w:rPr>
          <w:color w:val="000000"/>
          <w:sz w:val="22"/>
          <w:szCs w:val="22"/>
        </w:rPr>
        <w:t>4. “Pasiūlymo forma”.</w:t>
      </w:r>
    </w:p>
    <w:p w14:paraId="47F0C514" w14:textId="77777777" w:rsidR="00E85B31" w:rsidRPr="00E703DD" w:rsidRDefault="00E85B31" w:rsidP="00E85B31">
      <w:pPr>
        <w:pStyle w:val="NormalWeb"/>
        <w:spacing w:before="0" w:beforeAutospacing="0" w:after="0" w:afterAutospacing="0"/>
        <w:ind w:left="992" w:right="284"/>
        <w:jc w:val="both"/>
        <w:rPr>
          <w:sz w:val="22"/>
          <w:szCs w:val="22"/>
        </w:rPr>
      </w:pPr>
    </w:p>
    <w:sectPr w:rsidR="00E85B31" w:rsidRPr="00E703DD" w:rsidSect="005E65D5">
      <w:footerReference w:type="default" r:id="rId8"/>
      <w:pgSz w:w="11900" w:h="16840"/>
      <w:pgMar w:top="706" w:right="274" w:bottom="706" w:left="288" w:header="562" w:footer="44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84280" w14:textId="77777777" w:rsidR="000D7987" w:rsidRDefault="000D7987">
      <w:r>
        <w:separator/>
      </w:r>
    </w:p>
  </w:endnote>
  <w:endnote w:type="continuationSeparator" w:id="0">
    <w:p w14:paraId="6C73A8FD" w14:textId="77777777" w:rsidR="000D7987" w:rsidRDefault="000D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EFE94" w14:textId="745D8EB3" w:rsidR="0058731A" w:rsidRDefault="0058731A" w:rsidP="007D4DAD">
    <w:pPr>
      <w:pStyle w:val="HeaderFooter"/>
      <w:tabs>
        <w:tab w:val="clear" w:pos="9020"/>
        <w:tab w:val="center" w:pos="4750"/>
        <w:tab w:val="right" w:pos="9500"/>
      </w:tabs>
      <w:ind w:left="993"/>
      <w:rPr>
        <w:rFonts w:ascii="Times New Roman" w:eastAsia="Times New Roman" w:hAnsi="Times New Roman" w:cs="Times New Roman"/>
        <w:sz w:val="19"/>
        <w:szCs w:val="19"/>
      </w:rPr>
    </w:pPr>
    <w:r w:rsidRPr="00A74C33">
      <w:rPr>
        <w:rFonts w:ascii="Times New Roman" w:eastAsia="Times New Roman" w:hAnsi="Times New Roman" w:cs="Times New Roman"/>
        <w:sz w:val="19"/>
        <w:szCs w:val="19"/>
      </w:rPr>
      <w:tab/>
    </w:r>
  </w:p>
  <w:p w14:paraId="35597BFC" w14:textId="77777777" w:rsidR="0058731A" w:rsidRPr="00A74C33" w:rsidRDefault="0058731A" w:rsidP="007D4DAD">
    <w:pPr>
      <w:pStyle w:val="HeaderFooter"/>
      <w:tabs>
        <w:tab w:val="clear" w:pos="9020"/>
        <w:tab w:val="center" w:pos="4750"/>
        <w:tab w:val="right" w:pos="9500"/>
      </w:tabs>
      <w:ind w:left="993"/>
      <w:rPr>
        <w:rFonts w:hint="eastAsia"/>
        <w:sz w:val="19"/>
        <w:szCs w:val="19"/>
      </w:rPr>
    </w:pPr>
    <w:r w:rsidRPr="00A74C33">
      <w:rPr>
        <w:rFonts w:ascii="Times New Roman" w:eastAsia="Times New Roman" w:hAnsi="Times New Roman" w:cs="Times New Roman"/>
        <w:sz w:val="19"/>
        <w:szCs w:val="19"/>
      </w:rPr>
      <w:tab/>
      <w:t xml:space="preserve">                                                                                                                                                                                 </w:t>
    </w:r>
    <w:r>
      <w:rPr>
        <w:rFonts w:ascii="Times New Roman" w:eastAsia="Times New Roman" w:hAnsi="Times New Roman" w:cs="Times New Roman"/>
        <w:sz w:val="19"/>
        <w:szCs w:val="19"/>
      </w:rPr>
      <w:t xml:space="preserve">       </w:t>
    </w:r>
    <w:r w:rsidRPr="00A74C33">
      <w:rPr>
        <w:rFonts w:ascii="Times New Roman" w:eastAsia="Times New Roman" w:hAnsi="Times New Roman" w:cs="Times New Roman"/>
        <w:sz w:val="19"/>
        <w:szCs w:val="19"/>
      </w:rPr>
      <w:t xml:space="preserve"> </w:t>
    </w:r>
    <w:r>
      <w:rPr>
        <w:rFonts w:ascii="Times New Roman" w:eastAsia="Times New Roman" w:hAnsi="Times New Roman" w:cs="Times New Roman"/>
        <w:sz w:val="19"/>
        <w:szCs w:val="19"/>
      </w:rPr>
      <w:t xml:space="preserve">       </w:t>
    </w:r>
    <w:r w:rsidRPr="00A74C33">
      <w:rPr>
        <w:rFonts w:ascii="Times New Roman" w:hAnsi="Times New Roman"/>
        <w:sz w:val="19"/>
        <w:szCs w:val="19"/>
      </w:rPr>
      <w:t>Puslapis</w:t>
    </w:r>
    <w:r w:rsidRPr="00A74C33">
      <w:rPr>
        <w:rFonts w:ascii="Times New Roman" w:hAnsi="Times New Roman"/>
        <w:sz w:val="19"/>
        <w:szCs w:val="19"/>
        <w:lang w:val="en-US"/>
      </w:rPr>
      <w:t xml:space="preserve"> </w:t>
    </w:r>
    <w:r w:rsidRPr="00A74C33">
      <w:rPr>
        <w:rFonts w:ascii="Times New Roman" w:eastAsia="Times New Roman" w:hAnsi="Times New Roman" w:cs="Times New Roman"/>
        <w:sz w:val="19"/>
        <w:szCs w:val="19"/>
      </w:rPr>
      <w:fldChar w:fldCharType="begin"/>
    </w:r>
    <w:r w:rsidRPr="00A74C33">
      <w:rPr>
        <w:rFonts w:ascii="Times New Roman" w:eastAsia="Times New Roman" w:hAnsi="Times New Roman" w:cs="Times New Roman"/>
        <w:sz w:val="19"/>
        <w:szCs w:val="19"/>
      </w:rPr>
      <w:instrText xml:space="preserve"> PAGE </w:instrText>
    </w:r>
    <w:r w:rsidRPr="00A74C33">
      <w:rPr>
        <w:rFonts w:ascii="Times New Roman" w:eastAsia="Times New Roman" w:hAnsi="Times New Roman" w:cs="Times New Roman"/>
        <w:sz w:val="19"/>
        <w:szCs w:val="19"/>
      </w:rPr>
      <w:fldChar w:fldCharType="separate"/>
    </w:r>
    <w:r w:rsidRPr="00A74C33">
      <w:rPr>
        <w:rFonts w:ascii="Times New Roman" w:eastAsia="Times New Roman" w:hAnsi="Times New Roman" w:cs="Times New Roman"/>
        <w:noProof/>
        <w:sz w:val="19"/>
        <w:szCs w:val="19"/>
      </w:rPr>
      <w:t>4</w:t>
    </w:r>
    <w:r w:rsidRPr="00A74C33">
      <w:rPr>
        <w:rFonts w:ascii="Times New Roman" w:eastAsia="Times New Roman" w:hAnsi="Times New Roman" w:cs="Times New Roman"/>
        <w:sz w:val="19"/>
        <w:szCs w:val="19"/>
      </w:rPr>
      <w:fldChar w:fldCharType="end"/>
    </w:r>
    <w:r w:rsidRPr="00A74C33">
      <w:rPr>
        <w:rFonts w:ascii="Times New Roman" w:hAnsi="Times New Roman"/>
        <w:sz w:val="19"/>
        <w:szCs w:val="19"/>
        <w:lang w:val="en-US"/>
      </w:rPr>
      <w:t xml:space="preserve"> </w:t>
    </w:r>
    <w:r w:rsidRPr="00A74C33">
      <w:rPr>
        <w:rFonts w:ascii="Times New Roman" w:hAnsi="Times New Roman"/>
        <w:sz w:val="19"/>
        <w:szCs w:val="19"/>
      </w:rPr>
      <w:t>iš</w:t>
    </w:r>
    <w:r w:rsidRPr="00A74C33">
      <w:rPr>
        <w:rFonts w:ascii="Times New Roman" w:hAnsi="Times New Roman"/>
        <w:sz w:val="19"/>
        <w:szCs w:val="19"/>
        <w:lang w:val="en-US"/>
      </w:rPr>
      <w:t xml:space="preserve"> </w:t>
    </w:r>
    <w:r w:rsidRPr="00A74C33">
      <w:rPr>
        <w:rFonts w:ascii="Times New Roman" w:eastAsia="Times New Roman" w:hAnsi="Times New Roman" w:cs="Times New Roman"/>
        <w:sz w:val="19"/>
        <w:szCs w:val="19"/>
      </w:rPr>
      <w:fldChar w:fldCharType="begin"/>
    </w:r>
    <w:r w:rsidRPr="00A74C33">
      <w:rPr>
        <w:rFonts w:ascii="Times New Roman" w:eastAsia="Times New Roman" w:hAnsi="Times New Roman" w:cs="Times New Roman"/>
        <w:sz w:val="19"/>
        <w:szCs w:val="19"/>
      </w:rPr>
      <w:instrText xml:space="preserve"> NUMPAGES </w:instrText>
    </w:r>
    <w:r w:rsidRPr="00A74C33">
      <w:rPr>
        <w:rFonts w:ascii="Times New Roman" w:eastAsia="Times New Roman" w:hAnsi="Times New Roman" w:cs="Times New Roman"/>
        <w:sz w:val="19"/>
        <w:szCs w:val="19"/>
      </w:rPr>
      <w:fldChar w:fldCharType="separate"/>
    </w:r>
    <w:r w:rsidRPr="00A74C33">
      <w:rPr>
        <w:rFonts w:ascii="Times New Roman" w:eastAsia="Times New Roman" w:hAnsi="Times New Roman" w:cs="Times New Roman"/>
        <w:noProof/>
        <w:sz w:val="19"/>
        <w:szCs w:val="19"/>
      </w:rPr>
      <w:t>4</w:t>
    </w:r>
    <w:r w:rsidRPr="00A74C33">
      <w:rPr>
        <w:rFonts w:ascii="Times New Roman" w:eastAsia="Times New Roman" w:hAnsi="Times New Roman" w:cs="Times New Roman"/>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424EF" w14:textId="77777777" w:rsidR="000D7987" w:rsidRDefault="000D7987">
      <w:r>
        <w:separator/>
      </w:r>
    </w:p>
  </w:footnote>
  <w:footnote w:type="continuationSeparator" w:id="0">
    <w:p w14:paraId="6E449C38" w14:textId="77777777" w:rsidR="000D7987" w:rsidRDefault="000D7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42B85"/>
    <w:multiLevelType w:val="hybridMultilevel"/>
    <w:tmpl w:val="5910243A"/>
    <w:lvl w:ilvl="0" w:tplc="AA981F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8714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50"/>
    <w:rsid w:val="00002512"/>
    <w:rsid w:val="0000261D"/>
    <w:rsid w:val="00002647"/>
    <w:rsid w:val="0000317C"/>
    <w:rsid w:val="000033E1"/>
    <w:rsid w:val="00005911"/>
    <w:rsid w:val="00005AA5"/>
    <w:rsid w:val="0002105C"/>
    <w:rsid w:val="000222B2"/>
    <w:rsid w:val="00022B60"/>
    <w:rsid w:val="00024B14"/>
    <w:rsid w:val="00025453"/>
    <w:rsid w:val="000254B8"/>
    <w:rsid w:val="00026120"/>
    <w:rsid w:val="00026CB4"/>
    <w:rsid w:val="00027861"/>
    <w:rsid w:val="000311A7"/>
    <w:rsid w:val="00031356"/>
    <w:rsid w:val="00031781"/>
    <w:rsid w:val="0003280A"/>
    <w:rsid w:val="00034E09"/>
    <w:rsid w:val="000350E7"/>
    <w:rsid w:val="0003712E"/>
    <w:rsid w:val="00037F35"/>
    <w:rsid w:val="00040E94"/>
    <w:rsid w:val="00041E99"/>
    <w:rsid w:val="000449DD"/>
    <w:rsid w:val="00045281"/>
    <w:rsid w:val="0005044D"/>
    <w:rsid w:val="00050522"/>
    <w:rsid w:val="000551DB"/>
    <w:rsid w:val="00064775"/>
    <w:rsid w:val="000663F9"/>
    <w:rsid w:val="00070D93"/>
    <w:rsid w:val="00072F84"/>
    <w:rsid w:val="00076487"/>
    <w:rsid w:val="00076C10"/>
    <w:rsid w:val="00077EB1"/>
    <w:rsid w:val="00080B9D"/>
    <w:rsid w:val="00082F44"/>
    <w:rsid w:val="00084F8A"/>
    <w:rsid w:val="00087BD1"/>
    <w:rsid w:val="0009035C"/>
    <w:rsid w:val="00091D8A"/>
    <w:rsid w:val="00096FAA"/>
    <w:rsid w:val="000976ED"/>
    <w:rsid w:val="000A2ACA"/>
    <w:rsid w:val="000A6424"/>
    <w:rsid w:val="000B15A7"/>
    <w:rsid w:val="000B2CE1"/>
    <w:rsid w:val="000B37DB"/>
    <w:rsid w:val="000B4C09"/>
    <w:rsid w:val="000B4D66"/>
    <w:rsid w:val="000B5509"/>
    <w:rsid w:val="000B78A7"/>
    <w:rsid w:val="000C53AC"/>
    <w:rsid w:val="000D0227"/>
    <w:rsid w:val="000D0B65"/>
    <w:rsid w:val="000D52AF"/>
    <w:rsid w:val="000D53C8"/>
    <w:rsid w:val="000D78E4"/>
    <w:rsid w:val="000D7987"/>
    <w:rsid w:val="000E2984"/>
    <w:rsid w:val="000E4515"/>
    <w:rsid w:val="000E4E2B"/>
    <w:rsid w:val="000F29DB"/>
    <w:rsid w:val="000F2DA8"/>
    <w:rsid w:val="000F44FB"/>
    <w:rsid w:val="000F57AB"/>
    <w:rsid w:val="0010111C"/>
    <w:rsid w:val="00103554"/>
    <w:rsid w:val="001051EB"/>
    <w:rsid w:val="00112E58"/>
    <w:rsid w:val="0011596D"/>
    <w:rsid w:val="00116CBA"/>
    <w:rsid w:val="00126920"/>
    <w:rsid w:val="001323DC"/>
    <w:rsid w:val="001412E8"/>
    <w:rsid w:val="001435E9"/>
    <w:rsid w:val="00143D67"/>
    <w:rsid w:val="00144D47"/>
    <w:rsid w:val="0015164C"/>
    <w:rsid w:val="00151976"/>
    <w:rsid w:val="001521E1"/>
    <w:rsid w:val="001553A7"/>
    <w:rsid w:val="00155A3E"/>
    <w:rsid w:val="00162927"/>
    <w:rsid w:val="0016358E"/>
    <w:rsid w:val="00165A5F"/>
    <w:rsid w:val="00165BED"/>
    <w:rsid w:val="00166C17"/>
    <w:rsid w:val="00171B68"/>
    <w:rsid w:val="00172E92"/>
    <w:rsid w:val="001757AB"/>
    <w:rsid w:val="00180F36"/>
    <w:rsid w:val="00182453"/>
    <w:rsid w:val="0018356C"/>
    <w:rsid w:val="0018790D"/>
    <w:rsid w:val="00193951"/>
    <w:rsid w:val="0019548C"/>
    <w:rsid w:val="0019704D"/>
    <w:rsid w:val="001A31E2"/>
    <w:rsid w:val="001A4842"/>
    <w:rsid w:val="001B0574"/>
    <w:rsid w:val="001B187D"/>
    <w:rsid w:val="001B5331"/>
    <w:rsid w:val="001B5653"/>
    <w:rsid w:val="001B7C74"/>
    <w:rsid w:val="001C188A"/>
    <w:rsid w:val="001C1E66"/>
    <w:rsid w:val="001C67A3"/>
    <w:rsid w:val="001C74BA"/>
    <w:rsid w:val="001C7658"/>
    <w:rsid w:val="001D0A48"/>
    <w:rsid w:val="001D1D97"/>
    <w:rsid w:val="001D2A61"/>
    <w:rsid w:val="001D5F4C"/>
    <w:rsid w:val="001E1464"/>
    <w:rsid w:val="001E1AB0"/>
    <w:rsid w:val="001F23DF"/>
    <w:rsid w:val="001F321F"/>
    <w:rsid w:val="001F5A47"/>
    <w:rsid w:val="001F73CF"/>
    <w:rsid w:val="001F7DF2"/>
    <w:rsid w:val="0020073A"/>
    <w:rsid w:val="00201777"/>
    <w:rsid w:val="002067A6"/>
    <w:rsid w:val="00210EC1"/>
    <w:rsid w:val="002115F2"/>
    <w:rsid w:val="002134DA"/>
    <w:rsid w:val="002137AE"/>
    <w:rsid w:val="0022150C"/>
    <w:rsid w:val="00222DFF"/>
    <w:rsid w:val="00223472"/>
    <w:rsid w:val="002236B3"/>
    <w:rsid w:val="0022438A"/>
    <w:rsid w:val="0022469C"/>
    <w:rsid w:val="00225EBB"/>
    <w:rsid w:val="00230E9D"/>
    <w:rsid w:val="00234615"/>
    <w:rsid w:val="0023465A"/>
    <w:rsid w:val="00236808"/>
    <w:rsid w:val="00236DCB"/>
    <w:rsid w:val="002424A0"/>
    <w:rsid w:val="00245C0D"/>
    <w:rsid w:val="002464DE"/>
    <w:rsid w:val="002508F0"/>
    <w:rsid w:val="00261A36"/>
    <w:rsid w:val="00261DAC"/>
    <w:rsid w:val="002643F1"/>
    <w:rsid w:val="002645DB"/>
    <w:rsid w:val="002656F2"/>
    <w:rsid w:val="00267486"/>
    <w:rsid w:val="00267D60"/>
    <w:rsid w:val="00271552"/>
    <w:rsid w:val="0027236C"/>
    <w:rsid w:val="00274A02"/>
    <w:rsid w:val="00275593"/>
    <w:rsid w:val="002766DE"/>
    <w:rsid w:val="002821B0"/>
    <w:rsid w:val="00283DF8"/>
    <w:rsid w:val="00287BD8"/>
    <w:rsid w:val="002918F4"/>
    <w:rsid w:val="002920E5"/>
    <w:rsid w:val="00292657"/>
    <w:rsid w:val="0029358B"/>
    <w:rsid w:val="00293D33"/>
    <w:rsid w:val="00296134"/>
    <w:rsid w:val="0029663B"/>
    <w:rsid w:val="002A2BAA"/>
    <w:rsid w:val="002A4A0A"/>
    <w:rsid w:val="002A78AE"/>
    <w:rsid w:val="002B5A14"/>
    <w:rsid w:val="002B5CED"/>
    <w:rsid w:val="002C407D"/>
    <w:rsid w:val="002C4556"/>
    <w:rsid w:val="002C5210"/>
    <w:rsid w:val="002C5DD3"/>
    <w:rsid w:val="002C5DF2"/>
    <w:rsid w:val="002C73C1"/>
    <w:rsid w:val="002C7AD5"/>
    <w:rsid w:val="002D0FA2"/>
    <w:rsid w:val="002D53C6"/>
    <w:rsid w:val="002D66B1"/>
    <w:rsid w:val="002E05E8"/>
    <w:rsid w:val="002E3AF4"/>
    <w:rsid w:val="002E4544"/>
    <w:rsid w:val="002E62B2"/>
    <w:rsid w:val="002E787D"/>
    <w:rsid w:val="002F1501"/>
    <w:rsid w:val="002F172D"/>
    <w:rsid w:val="002F2A19"/>
    <w:rsid w:val="002F5274"/>
    <w:rsid w:val="00300A8D"/>
    <w:rsid w:val="00301C5C"/>
    <w:rsid w:val="003042D1"/>
    <w:rsid w:val="00304BDB"/>
    <w:rsid w:val="0031109A"/>
    <w:rsid w:val="0031209F"/>
    <w:rsid w:val="00312469"/>
    <w:rsid w:val="00313764"/>
    <w:rsid w:val="00314035"/>
    <w:rsid w:val="003143FE"/>
    <w:rsid w:val="003165D5"/>
    <w:rsid w:val="003206E7"/>
    <w:rsid w:val="00323887"/>
    <w:rsid w:val="003275C3"/>
    <w:rsid w:val="003276CC"/>
    <w:rsid w:val="003278BE"/>
    <w:rsid w:val="00331433"/>
    <w:rsid w:val="00332817"/>
    <w:rsid w:val="00333127"/>
    <w:rsid w:val="00333E7C"/>
    <w:rsid w:val="00334229"/>
    <w:rsid w:val="003373DE"/>
    <w:rsid w:val="00337C05"/>
    <w:rsid w:val="00340753"/>
    <w:rsid w:val="00341CD1"/>
    <w:rsid w:val="003426B7"/>
    <w:rsid w:val="00342863"/>
    <w:rsid w:val="00344DCD"/>
    <w:rsid w:val="00345204"/>
    <w:rsid w:val="00345A49"/>
    <w:rsid w:val="003471DC"/>
    <w:rsid w:val="0035252D"/>
    <w:rsid w:val="003540BD"/>
    <w:rsid w:val="00355B78"/>
    <w:rsid w:val="0035642A"/>
    <w:rsid w:val="0035655C"/>
    <w:rsid w:val="00357350"/>
    <w:rsid w:val="003614B3"/>
    <w:rsid w:val="00363317"/>
    <w:rsid w:val="00366E7F"/>
    <w:rsid w:val="00366F91"/>
    <w:rsid w:val="00372219"/>
    <w:rsid w:val="003724B9"/>
    <w:rsid w:val="00373067"/>
    <w:rsid w:val="003751F3"/>
    <w:rsid w:val="00375AC9"/>
    <w:rsid w:val="00375EC2"/>
    <w:rsid w:val="00382B06"/>
    <w:rsid w:val="00385949"/>
    <w:rsid w:val="00390A10"/>
    <w:rsid w:val="00391C25"/>
    <w:rsid w:val="003A04DB"/>
    <w:rsid w:val="003A0C14"/>
    <w:rsid w:val="003A1738"/>
    <w:rsid w:val="003A2BC7"/>
    <w:rsid w:val="003A2DF2"/>
    <w:rsid w:val="003A4D59"/>
    <w:rsid w:val="003A58D8"/>
    <w:rsid w:val="003A652C"/>
    <w:rsid w:val="003A6661"/>
    <w:rsid w:val="003A742C"/>
    <w:rsid w:val="003B4700"/>
    <w:rsid w:val="003B5BF8"/>
    <w:rsid w:val="003B5C00"/>
    <w:rsid w:val="003B75A5"/>
    <w:rsid w:val="003C07C7"/>
    <w:rsid w:val="003C0C7C"/>
    <w:rsid w:val="003C0C85"/>
    <w:rsid w:val="003C2254"/>
    <w:rsid w:val="003C25B8"/>
    <w:rsid w:val="003C2682"/>
    <w:rsid w:val="003C4F43"/>
    <w:rsid w:val="003C5171"/>
    <w:rsid w:val="003C68A0"/>
    <w:rsid w:val="003C7703"/>
    <w:rsid w:val="003D0259"/>
    <w:rsid w:val="003D1605"/>
    <w:rsid w:val="003D4D15"/>
    <w:rsid w:val="003E094B"/>
    <w:rsid w:val="003E15D2"/>
    <w:rsid w:val="003E7323"/>
    <w:rsid w:val="003E790D"/>
    <w:rsid w:val="003F2B9F"/>
    <w:rsid w:val="003F7A1D"/>
    <w:rsid w:val="004009C8"/>
    <w:rsid w:val="004063D6"/>
    <w:rsid w:val="00410EDD"/>
    <w:rsid w:val="00412682"/>
    <w:rsid w:val="00412ED7"/>
    <w:rsid w:val="00415FF2"/>
    <w:rsid w:val="00417709"/>
    <w:rsid w:val="00421A12"/>
    <w:rsid w:val="00421A2B"/>
    <w:rsid w:val="00423CEA"/>
    <w:rsid w:val="00424776"/>
    <w:rsid w:val="00424D85"/>
    <w:rsid w:val="004251E5"/>
    <w:rsid w:val="004262D2"/>
    <w:rsid w:val="00432A7F"/>
    <w:rsid w:val="004370D0"/>
    <w:rsid w:val="00440080"/>
    <w:rsid w:val="00440315"/>
    <w:rsid w:val="00440585"/>
    <w:rsid w:val="00442732"/>
    <w:rsid w:val="004434C3"/>
    <w:rsid w:val="0044376B"/>
    <w:rsid w:val="00446AD2"/>
    <w:rsid w:val="00446B21"/>
    <w:rsid w:val="0045220C"/>
    <w:rsid w:val="0045279A"/>
    <w:rsid w:val="0045319F"/>
    <w:rsid w:val="0045415A"/>
    <w:rsid w:val="00454AED"/>
    <w:rsid w:val="00456AAC"/>
    <w:rsid w:val="004624B1"/>
    <w:rsid w:val="0047090A"/>
    <w:rsid w:val="0047136B"/>
    <w:rsid w:val="00472735"/>
    <w:rsid w:val="00482F18"/>
    <w:rsid w:val="0049044E"/>
    <w:rsid w:val="004923EB"/>
    <w:rsid w:val="0049314C"/>
    <w:rsid w:val="004A2704"/>
    <w:rsid w:val="004A4F62"/>
    <w:rsid w:val="004A52A4"/>
    <w:rsid w:val="004B2E06"/>
    <w:rsid w:val="004B5130"/>
    <w:rsid w:val="004B6E81"/>
    <w:rsid w:val="004B7C0A"/>
    <w:rsid w:val="004B7D0C"/>
    <w:rsid w:val="004C19A6"/>
    <w:rsid w:val="004C3DB3"/>
    <w:rsid w:val="004C6B06"/>
    <w:rsid w:val="004C7812"/>
    <w:rsid w:val="004D1517"/>
    <w:rsid w:val="004D35E3"/>
    <w:rsid w:val="004D4C54"/>
    <w:rsid w:val="004D4D57"/>
    <w:rsid w:val="004D7145"/>
    <w:rsid w:val="004E1F6E"/>
    <w:rsid w:val="004E2F81"/>
    <w:rsid w:val="004F15A7"/>
    <w:rsid w:val="004F4656"/>
    <w:rsid w:val="004F5663"/>
    <w:rsid w:val="005049EC"/>
    <w:rsid w:val="005075CC"/>
    <w:rsid w:val="00511121"/>
    <w:rsid w:val="0051323A"/>
    <w:rsid w:val="005141D0"/>
    <w:rsid w:val="00514ED8"/>
    <w:rsid w:val="00524B46"/>
    <w:rsid w:val="0052783F"/>
    <w:rsid w:val="00530F30"/>
    <w:rsid w:val="00534E67"/>
    <w:rsid w:val="00536CE2"/>
    <w:rsid w:val="00541EFC"/>
    <w:rsid w:val="00542ED2"/>
    <w:rsid w:val="00542F65"/>
    <w:rsid w:val="00546467"/>
    <w:rsid w:val="00546B97"/>
    <w:rsid w:val="005623CB"/>
    <w:rsid w:val="005669A8"/>
    <w:rsid w:val="00566C2D"/>
    <w:rsid w:val="005702D7"/>
    <w:rsid w:val="00570713"/>
    <w:rsid w:val="005725DC"/>
    <w:rsid w:val="005727F7"/>
    <w:rsid w:val="0058650C"/>
    <w:rsid w:val="0058731A"/>
    <w:rsid w:val="00591352"/>
    <w:rsid w:val="00591D2E"/>
    <w:rsid w:val="00592011"/>
    <w:rsid w:val="00596D07"/>
    <w:rsid w:val="005A3257"/>
    <w:rsid w:val="005A557F"/>
    <w:rsid w:val="005A5EE6"/>
    <w:rsid w:val="005A600A"/>
    <w:rsid w:val="005A67BC"/>
    <w:rsid w:val="005B269C"/>
    <w:rsid w:val="005B2CCE"/>
    <w:rsid w:val="005B5BCA"/>
    <w:rsid w:val="005B5E55"/>
    <w:rsid w:val="005C044B"/>
    <w:rsid w:val="005C06A2"/>
    <w:rsid w:val="005C1818"/>
    <w:rsid w:val="005C20AC"/>
    <w:rsid w:val="005C4328"/>
    <w:rsid w:val="005C5796"/>
    <w:rsid w:val="005C583C"/>
    <w:rsid w:val="005C74C0"/>
    <w:rsid w:val="005D0C3F"/>
    <w:rsid w:val="005D1E1C"/>
    <w:rsid w:val="005D200E"/>
    <w:rsid w:val="005E63AA"/>
    <w:rsid w:val="005E65D5"/>
    <w:rsid w:val="005E68C1"/>
    <w:rsid w:val="005E7734"/>
    <w:rsid w:val="005F1A5B"/>
    <w:rsid w:val="005F5AB1"/>
    <w:rsid w:val="005F622C"/>
    <w:rsid w:val="005F652C"/>
    <w:rsid w:val="0060092E"/>
    <w:rsid w:val="00600A88"/>
    <w:rsid w:val="006044E0"/>
    <w:rsid w:val="00604505"/>
    <w:rsid w:val="00604D38"/>
    <w:rsid w:val="00612217"/>
    <w:rsid w:val="006142EB"/>
    <w:rsid w:val="006150C2"/>
    <w:rsid w:val="006233D4"/>
    <w:rsid w:val="00623636"/>
    <w:rsid w:val="0062417F"/>
    <w:rsid w:val="006258FB"/>
    <w:rsid w:val="0062676F"/>
    <w:rsid w:val="00631A24"/>
    <w:rsid w:val="00632F9A"/>
    <w:rsid w:val="00633310"/>
    <w:rsid w:val="00635164"/>
    <w:rsid w:val="006352D8"/>
    <w:rsid w:val="00635989"/>
    <w:rsid w:val="00644240"/>
    <w:rsid w:val="00646E42"/>
    <w:rsid w:val="006477D8"/>
    <w:rsid w:val="006500EA"/>
    <w:rsid w:val="006503DE"/>
    <w:rsid w:val="00650DC8"/>
    <w:rsid w:val="00651968"/>
    <w:rsid w:val="00653B5C"/>
    <w:rsid w:val="00654EC7"/>
    <w:rsid w:val="0065625E"/>
    <w:rsid w:val="00660CB6"/>
    <w:rsid w:val="00663979"/>
    <w:rsid w:val="00665807"/>
    <w:rsid w:val="00665958"/>
    <w:rsid w:val="00666530"/>
    <w:rsid w:val="00667B9B"/>
    <w:rsid w:val="00667C91"/>
    <w:rsid w:val="00671AB1"/>
    <w:rsid w:val="00671F33"/>
    <w:rsid w:val="00671F50"/>
    <w:rsid w:val="00671FC5"/>
    <w:rsid w:val="00673C52"/>
    <w:rsid w:val="00673DEB"/>
    <w:rsid w:val="00681375"/>
    <w:rsid w:val="006825F3"/>
    <w:rsid w:val="006840FF"/>
    <w:rsid w:val="006857E0"/>
    <w:rsid w:val="006863E3"/>
    <w:rsid w:val="006864CA"/>
    <w:rsid w:val="0069243E"/>
    <w:rsid w:val="00695235"/>
    <w:rsid w:val="00695810"/>
    <w:rsid w:val="006A025D"/>
    <w:rsid w:val="006A4D19"/>
    <w:rsid w:val="006B1974"/>
    <w:rsid w:val="006B3DB9"/>
    <w:rsid w:val="006B5AEE"/>
    <w:rsid w:val="006C0459"/>
    <w:rsid w:val="006C3739"/>
    <w:rsid w:val="006C5DF3"/>
    <w:rsid w:val="006D0129"/>
    <w:rsid w:val="006D0A89"/>
    <w:rsid w:val="006D0E52"/>
    <w:rsid w:val="006D100E"/>
    <w:rsid w:val="006D33EC"/>
    <w:rsid w:val="006D3E73"/>
    <w:rsid w:val="006D478B"/>
    <w:rsid w:val="006D4DF7"/>
    <w:rsid w:val="006D5BBF"/>
    <w:rsid w:val="006D6A2E"/>
    <w:rsid w:val="006D7393"/>
    <w:rsid w:val="006E0A0A"/>
    <w:rsid w:val="006E17C3"/>
    <w:rsid w:val="006E2A60"/>
    <w:rsid w:val="006E3D26"/>
    <w:rsid w:val="006E5275"/>
    <w:rsid w:val="006F1F29"/>
    <w:rsid w:val="006F23AC"/>
    <w:rsid w:val="006F23CB"/>
    <w:rsid w:val="006F2A83"/>
    <w:rsid w:val="006F2FFA"/>
    <w:rsid w:val="006F335F"/>
    <w:rsid w:val="006F64B7"/>
    <w:rsid w:val="00704453"/>
    <w:rsid w:val="00710A05"/>
    <w:rsid w:val="00711378"/>
    <w:rsid w:val="00713BA0"/>
    <w:rsid w:val="00717C4F"/>
    <w:rsid w:val="00717E6A"/>
    <w:rsid w:val="00722F08"/>
    <w:rsid w:val="007236BF"/>
    <w:rsid w:val="00723F66"/>
    <w:rsid w:val="00726071"/>
    <w:rsid w:val="00731138"/>
    <w:rsid w:val="00735293"/>
    <w:rsid w:val="00736AD4"/>
    <w:rsid w:val="007372C0"/>
    <w:rsid w:val="00737B8E"/>
    <w:rsid w:val="00742BB5"/>
    <w:rsid w:val="00742D06"/>
    <w:rsid w:val="007529BF"/>
    <w:rsid w:val="00755580"/>
    <w:rsid w:val="00756F6F"/>
    <w:rsid w:val="00756FA2"/>
    <w:rsid w:val="0076020B"/>
    <w:rsid w:val="00761A5E"/>
    <w:rsid w:val="0077146A"/>
    <w:rsid w:val="00772A31"/>
    <w:rsid w:val="00774D33"/>
    <w:rsid w:val="0077547E"/>
    <w:rsid w:val="00781170"/>
    <w:rsid w:val="0078347E"/>
    <w:rsid w:val="00790651"/>
    <w:rsid w:val="00790991"/>
    <w:rsid w:val="00790F9D"/>
    <w:rsid w:val="0079143F"/>
    <w:rsid w:val="007926DD"/>
    <w:rsid w:val="007929DD"/>
    <w:rsid w:val="0079627C"/>
    <w:rsid w:val="007A055D"/>
    <w:rsid w:val="007A220C"/>
    <w:rsid w:val="007A356D"/>
    <w:rsid w:val="007A3CA4"/>
    <w:rsid w:val="007A6954"/>
    <w:rsid w:val="007A7C6D"/>
    <w:rsid w:val="007B10C5"/>
    <w:rsid w:val="007B510C"/>
    <w:rsid w:val="007B531C"/>
    <w:rsid w:val="007B7065"/>
    <w:rsid w:val="007C051F"/>
    <w:rsid w:val="007C0C33"/>
    <w:rsid w:val="007C48DB"/>
    <w:rsid w:val="007C5E08"/>
    <w:rsid w:val="007C5FDF"/>
    <w:rsid w:val="007D042C"/>
    <w:rsid w:val="007D0C51"/>
    <w:rsid w:val="007D0DFA"/>
    <w:rsid w:val="007D30D6"/>
    <w:rsid w:val="007D32A5"/>
    <w:rsid w:val="007D3509"/>
    <w:rsid w:val="007D4B46"/>
    <w:rsid w:val="007D4DAD"/>
    <w:rsid w:val="007D56F8"/>
    <w:rsid w:val="007D62AD"/>
    <w:rsid w:val="007E2F3C"/>
    <w:rsid w:val="007E7C80"/>
    <w:rsid w:val="007F0037"/>
    <w:rsid w:val="007F054E"/>
    <w:rsid w:val="007F12E0"/>
    <w:rsid w:val="007F291F"/>
    <w:rsid w:val="007F342F"/>
    <w:rsid w:val="007F3934"/>
    <w:rsid w:val="007F3C33"/>
    <w:rsid w:val="00800D13"/>
    <w:rsid w:val="00801D51"/>
    <w:rsid w:val="008052E8"/>
    <w:rsid w:val="00807759"/>
    <w:rsid w:val="0081077B"/>
    <w:rsid w:val="008108E5"/>
    <w:rsid w:val="00815305"/>
    <w:rsid w:val="0082048B"/>
    <w:rsid w:val="0082081C"/>
    <w:rsid w:val="0082194A"/>
    <w:rsid w:val="00822BEA"/>
    <w:rsid w:val="00822C3D"/>
    <w:rsid w:val="00826022"/>
    <w:rsid w:val="00830F42"/>
    <w:rsid w:val="00837F51"/>
    <w:rsid w:val="00841322"/>
    <w:rsid w:val="00842CE2"/>
    <w:rsid w:val="008436E1"/>
    <w:rsid w:val="0084604B"/>
    <w:rsid w:val="00852F86"/>
    <w:rsid w:val="00853F3E"/>
    <w:rsid w:val="00857554"/>
    <w:rsid w:val="00866E72"/>
    <w:rsid w:val="00870ED0"/>
    <w:rsid w:val="008711D1"/>
    <w:rsid w:val="00874521"/>
    <w:rsid w:val="0087481B"/>
    <w:rsid w:val="00874E7D"/>
    <w:rsid w:val="00875935"/>
    <w:rsid w:val="00876853"/>
    <w:rsid w:val="00876979"/>
    <w:rsid w:val="00890494"/>
    <w:rsid w:val="00890B59"/>
    <w:rsid w:val="00890F5C"/>
    <w:rsid w:val="008918D8"/>
    <w:rsid w:val="00893EF4"/>
    <w:rsid w:val="008A160C"/>
    <w:rsid w:val="008A2099"/>
    <w:rsid w:val="008A3DBA"/>
    <w:rsid w:val="008A5A62"/>
    <w:rsid w:val="008A7166"/>
    <w:rsid w:val="008B012C"/>
    <w:rsid w:val="008B0FBA"/>
    <w:rsid w:val="008B263A"/>
    <w:rsid w:val="008B2D91"/>
    <w:rsid w:val="008B3B02"/>
    <w:rsid w:val="008B3D56"/>
    <w:rsid w:val="008B3DF0"/>
    <w:rsid w:val="008C0ABF"/>
    <w:rsid w:val="008C7C9A"/>
    <w:rsid w:val="008D07EE"/>
    <w:rsid w:val="008D3385"/>
    <w:rsid w:val="008D7586"/>
    <w:rsid w:val="008E2E6C"/>
    <w:rsid w:val="008E470C"/>
    <w:rsid w:val="008E4E5F"/>
    <w:rsid w:val="008F103A"/>
    <w:rsid w:val="008F1263"/>
    <w:rsid w:val="008F596E"/>
    <w:rsid w:val="00901F93"/>
    <w:rsid w:val="009036F1"/>
    <w:rsid w:val="00905675"/>
    <w:rsid w:val="00905B3E"/>
    <w:rsid w:val="009074C7"/>
    <w:rsid w:val="00910E1F"/>
    <w:rsid w:val="00911ADD"/>
    <w:rsid w:val="009174D8"/>
    <w:rsid w:val="00922419"/>
    <w:rsid w:val="00927E09"/>
    <w:rsid w:val="00930234"/>
    <w:rsid w:val="00932E9A"/>
    <w:rsid w:val="00935324"/>
    <w:rsid w:val="00941384"/>
    <w:rsid w:val="009450C4"/>
    <w:rsid w:val="00946FC2"/>
    <w:rsid w:val="00950016"/>
    <w:rsid w:val="00950F65"/>
    <w:rsid w:val="00955774"/>
    <w:rsid w:val="0095583D"/>
    <w:rsid w:val="00955C3F"/>
    <w:rsid w:val="00957F23"/>
    <w:rsid w:val="00962256"/>
    <w:rsid w:val="00963767"/>
    <w:rsid w:val="00973DFF"/>
    <w:rsid w:val="00975A76"/>
    <w:rsid w:val="00980A6F"/>
    <w:rsid w:val="00985F0B"/>
    <w:rsid w:val="00992EDD"/>
    <w:rsid w:val="00994009"/>
    <w:rsid w:val="0099608F"/>
    <w:rsid w:val="00996BB0"/>
    <w:rsid w:val="00997258"/>
    <w:rsid w:val="00997EA3"/>
    <w:rsid w:val="009A4602"/>
    <w:rsid w:val="009A4AA7"/>
    <w:rsid w:val="009B1CCA"/>
    <w:rsid w:val="009B34D8"/>
    <w:rsid w:val="009B5065"/>
    <w:rsid w:val="009B7F9C"/>
    <w:rsid w:val="009C334D"/>
    <w:rsid w:val="009C3350"/>
    <w:rsid w:val="009C4121"/>
    <w:rsid w:val="009C4583"/>
    <w:rsid w:val="009C5D91"/>
    <w:rsid w:val="009C61F8"/>
    <w:rsid w:val="009C6CCB"/>
    <w:rsid w:val="009D2630"/>
    <w:rsid w:val="009D4A42"/>
    <w:rsid w:val="009E4153"/>
    <w:rsid w:val="009E683A"/>
    <w:rsid w:val="009F1D6A"/>
    <w:rsid w:val="009F4BE8"/>
    <w:rsid w:val="009F5B85"/>
    <w:rsid w:val="009F6E1F"/>
    <w:rsid w:val="009F796C"/>
    <w:rsid w:val="009F7BDA"/>
    <w:rsid w:val="00A01E2A"/>
    <w:rsid w:val="00A02AD9"/>
    <w:rsid w:val="00A0591D"/>
    <w:rsid w:val="00A05D66"/>
    <w:rsid w:val="00A114C1"/>
    <w:rsid w:val="00A11A09"/>
    <w:rsid w:val="00A14194"/>
    <w:rsid w:val="00A14693"/>
    <w:rsid w:val="00A14705"/>
    <w:rsid w:val="00A212E1"/>
    <w:rsid w:val="00A265C1"/>
    <w:rsid w:val="00A33462"/>
    <w:rsid w:val="00A33A9D"/>
    <w:rsid w:val="00A3460E"/>
    <w:rsid w:val="00A35C4C"/>
    <w:rsid w:val="00A41214"/>
    <w:rsid w:val="00A413ED"/>
    <w:rsid w:val="00A43067"/>
    <w:rsid w:val="00A4309C"/>
    <w:rsid w:val="00A43137"/>
    <w:rsid w:val="00A4533F"/>
    <w:rsid w:val="00A456CC"/>
    <w:rsid w:val="00A4717A"/>
    <w:rsid w:val="00A529C7"/>
    <w:rsid w:val="00A60042"/>
    <w:rsid w:val="00A60896"/>
    <w:rsid w:val="00A67978"/>
    <w:rsid w:val="00A71EB8"/>
    <w:rsid w:val="00A74C33"/>
    <w:rsid w:val="00A75342"/>
    <w:rsid w:val="00A75B93"/>
    <w:rsid w:val="00A76D66"/>
    <w:rsid w:val="00A775F5"/>
    <w:rsid w:val="00A823FF"/>
    <w:rsid w:val="00A835F3"/>
    <w:rsid w:val="00A84B67"/>
    <w:rsid w:val="00A87E23"/>
    <w:rsid w:val="00A93E56"/>
    <w:rsid w:val="00AA0045"/>
    <w:rsid w:val="00AA0894"/>
    <w:rsid w:val="00AA27CE"/>
    <w:rsid w:val="00AA7B08"/>
    <w:rsid w:val="00AB218A"/>
    <w:rsid w:val="00AB4475"/>
    <w:rsid w:val="00AB65B3"/>
    <w:rsid w:val="00AC106F"/>
    <w:rsid w:val="00AC4653"/>
    <w:rsid w:val="00AC4C4F"/>
    <w:rsid w:val="00AC5B17"/>
    <w:rsid w:val="00AC69E8"/>
    <w:rsid w:val="00AC733A"/>
    <w:rsid w:val="00AD05B9"/>
    <w:rsid w:val="00AD2E7E"/>
    <w:rsid w:val="00AD433D"/>
    <w:rsid w:val="00AD5BEC"/>
    <w:rsid w:val="00AD6D4C"/>
    <w:rsid w:val="00AE101D"/>
    <w:rsid w:val="00AE3858"/>
    <w:rsid w:val="00AE62BE"/>
    <w:rsid w:val="00AE74F8"/>
    <w:rsid w:val="00AF0288"/>
    <w:rsid w:val="00AF26F6"/>
    <w:rsid w:val="00AF7785"/>
    <w:rsid w:val="00B00ADE"/>
    <w:rsid w:val="00B02196"/>
    <w:rsid w:val="00B0456E"/>
    <w:rsid w:val="00B047C5"/>
    <w:rsid w:val="00B07AD1"/>
    <w:rsid w:val="00B11378"/>
    <w:rsid w:val="00B11C83"/>
    <w:rsid w:val="00B12FE6"/>
    <w:rsid w:val="00B14333"/>
    <w:rsid w:val="00B1716D"/>
    <w:rsid w:val="00B17852"/>
    <w:rsid w:val="00B24487"/>
    <w:rsid w:val="00B25D81"/>
    <w:rsid w:val="00B2671B"/>
    <w:rsid w:val="00B26BE6"/>
    <w:rsid w:val="00B3013A"/>
    <w:rsid w:val="00B30EBD"/>
    <w:rsid w:val="00B354FE"/>
    <w:rsid w:val="00B37092"/>
    <w:rsid w:val="00B400B3"/>
    <w:rsid w:val="00B404E6"/>
    <w:rsid w:val="00B42254"/>
    <w:rsid w:val="00B50B31"/>
    <w:rsid w:val="00B514F6"/>
    <w:rsid w:val="00B53B8B"/>
    <w:rsid w:val="00B5492D"/>
    <w:rsid w:val="00B605A6"/>
    <w:rsid w:val="00B649B2"/>
    <w:rsid w:val="00B64A17"/>
    <w:rsid w:val="00B65498"/>
    <w:rsid w:val="00B70178"/>
    <w:rsid w:val="00B70399"/>
    <w:rsid w:val="00B714E8"/>
    <w:rsid w:val="00B74903"/>
    <w:rsid w:val="00B75757"/>
    <w:rsid w:val="00B7728A"/>
    <w:rsid w:val="00B80005"/>
    <w:rsid w:val="00B879D4"/>
    <w:rsid w:val="00B87C0B"/>
    <w:rsid w:val="00B94BEC"/>
    <w:rsid w:val="00B95F62"/>
    <w:rsid w:val="00BA2C73"/>
    <w:rsid w:val="00BA4CB9"/>
    <w:rsid w:val="00BB0352"/>
    <w:rsid w:val="00BB193C"/>
    <w:rsid w:val="00BB3087"/>
    <w:rsid w:val="00BB3A5E"/>
    <w:rsid w:val="00BB7B28"/>
    <w:rsid w:val="00BC2889"/>
    <w:rsid w:val="00BC3AFF"/>
    <w:rsid w:val="00BC6867"/>
    <w:rsid w:val="00BC7244"/>
    <w:rsid w:val="00BD0B3D"/>
    <w:rsid w:val="00BD381E"/>
    <w:rsid w:val="00BD47C0"/>
    <w:rsid w:val="00BD53C9"/>
    <w:rsid w:val="00BD5952"/>
    <w:rsid w:val="00BD5B48"/>
    <w:rsid w:val="00BD61ED"/>
    <w:rsid w:val="00BD7028"/>
    <w:rsid w:val="00BE1360"/>
    <w:rsid w:val="00BE4862"/>
    <w:rsid w:val="00BE5205"/>
    <w:rsid w:val="00BE6ABA"/>
    <w:rsid w:val="00BE7369"/>
    <w:rsid w:val="00BE7E31"/>
    <w:rsid w:val="00BF4529"/>
    <w:rsid w:val="00BF4BDB"/>
    <w:rsid w:val="00C04BB3"/>
    <w:rsid w:val="00C06712"/>
    <w:rsid w:val="00C10C58"/>
    <w:rsid w:val="00C11E00"/>
    <w:rsid w:val="00C12443"/>
    <w:rsid w:val="00C12FEC"/>
    <w:rsid w:val="00C135E2"/>
    <w:rsid w:val="00C15263"/>
    <w:rsid w:val="00C152DB"/>
    <w:rsid w:val="00C1579C"/>
    <w:rsid w:val="00C179D2"/>
    <w:rsid w:val="00C17EC1"/>
    <w:rsid w:val="00C20CCE"/>
    <w:rsid w:val="00C227FC"/>
    <w:rsid w:val="00C22FA7"/>
    <w:rsid w:val="00C242C3"/>
    <w:rsid w:val="00C26FB3"/>
    <w:rsid w:val="00C3109B"/>
    <w:rsid w:val="00C3728C"/>
    <w:rsid w:val="00C40C8E"/>
    <w:rsid w:val="00C42875"/>
    <w:rsid w:val="00C47C57"/>
    <w:rsid w:val="00C50053"/>
    <w:rsid w:val="00C514D7"/>
    <w:rsid w:val="00C53146"/>
    <w:rsid w:val="00C56B18"/>
    <w:rsid w:val="00C611BE"/>
    <w:rsid w:val="00C66135"/>
    <w:rsid w:val="00C667E3"/>
    <w:rsid w:val="00C70104"/>
    <w:rsid w:val="00C73320"/>
    <w:rsid w:val="00C739E5"/>
    <w:rsid w:val="00C73D11"/>
    <w:rsid w:val="00C75066"/>
    <w:rsid w:val="00C76173"/>
    <w:rsid w:val="00C82317"/>
    <w:rsid w:val="00C878FF"/>
    <w:rsid w:val="00C90864"/>
    <w:rsid w:val="00C931F0"/>
    <w:rsid w:val="00C9656B"/>
    <w:rsid w:val="00C972EA"/>
    <w:rsid w:val="00CA02EA"/>
    <w:rsid w:val="00CA0AA6"/>
    <w:rsid w:val="00CA3AFC"/>
    <w:rsid w:val="00CA406C"/>
    <w:rsid w:val="00CA4A2A"/>
    <w:rsid w:val="00CA4B7F"/>
    <w:rsid w:val="00CA4E05"/>
    <w:rsid w:val="00CA7684"/>
    <w:rsid w:val="00CB25C9"/>
    <w:rsid w:val="00CB3C13"/>
    <w:rsid w:val="00CB5B0F"/>
    <w:rsid w:val="00CC02DA"/>
    <w:rsid w:val="00CC1046"/>
    <w:rsid w:val="00CC1974"/>
    <w:rsid w:val="00CC1AF5"/>
    <w:rsid w:val="00CC2D2F"/>
    <w:rsid w:val="00CC35A6"/>
    <w:rsid w:val="00CC3AAF"/>
    <w:rsid w:val="00CC4B0E"/>
    <w:rsid w:val="00CC5490"/>
    <w:rsid w:val="00CC74CF"/>
    <w:rsid w:val="00CC76B9"/>
    <w:rsid w:val="00CD0F94"/>
    <w:rsid w:val="00CD15C6"/>
    <w:rsid w:val="00CD4F1F"/>
    <w:rsid w:val="00CD6D09"/>
    <w:rsid w:val="00CE017F"/>
    <w:rsid w:val="00CE4E42"/>
    <w:rsid w:val="00CE6CAE"/>
    <w:rsid w:val="00CE719E"/>
    <w:rsid w:val="00CF0CA2"/>
    <w:rsid w:val="00CF1D85"/>
    <w:rsid w:val="00CF205C"/>
    <w:rsid w:val="00CF4703"/>
    <w:rsid w:val="00CF5DF4"/>
    <w:rsid w:val="00CF6543"/>
    <w:rsid w:val="00D01CCD"/>
    <w:rsid w:val="00D03FE3"/>
    <w:rsid w:val="00D043FD"/>
    <w:rsid w:val="00D1137F"/>
    <w:rsid w:val="00D118A4"/>
    <w:rsid w:val="00D1233F"/>
    <w:rsid w:val="00D13698"/>
    <w:rsid w:val="00D20091"/>
    <w:rsid w:val="00D203BD"/>
    <w:rsid w:val="00D20C7F"/>
    <w:rsid w:val="00D24B8C"/>
    <w:rsid w:val="00D25AB1"/>
    <w:rsid w:val="00D26233"/>
    <w:rsid w:val="00D308FA"/>
    <w:rsid w:val="00D31AF8"/>
    <w:rsid w:val="00D32FD9"/>
    <w:rsid w:val="00D35111"/>
    <w:rsid w:val="00D3517D"/>
    <w:rsid w:val="00D363F8"/>
    <w:rsid w:val="00D408B3"/>
    <w:rsid w:val="00D4262C"/>
    <w:rsid w:val="00D43940"/>
    <w:rsid w:val="00D43DD9"/>
    <w:rsid w:val="00D46779"/>
    <w:rsid w:val="00D47217"/>
    <w:rsid w:val="00D47357"/>
    <w:rsid w:val="00D47B55"/>
    <w:rsid w:val="00D52109"/>
    <w:rsid w:val="00D53A87"/>
    <w:rsid w:val="00D5549F"/>
    <w:rsid w:val="00D56EBF"/>
    <w:rsid w:val="00D5723A"/>
    <w:rsid w:val="00D64B10"/>
    <w:rsid w:val="00D66293"/>
    <w:rsid w:val="00D6657A"/>
    <w:rsid w:val="00D66CA9"/>
    <w:rsid w:val="00D70F29"/>
    <w:rsid w:val="00D72B03"/>
    <w:rsid w:val="00D80710"/>
    <w:rsid w:val="00D812B3"/>
    <w:rsid w:val="00D825D8"/>
    <w:rsid w:val="00D8276A"/>
    <w:rsid w:val="00D90EE5"/>
    <w:rsid w:val="00D95037"/>
    <w:rsid w:val="00D952FD"/>
    <w:rsid w:val="00D95F83"/>
    <w:rsid w:val="00D97D26"/>
    <w:rsid w:val="00DA05E6"/>
    <w:rsid w:val="00DA09EB"/>
    <w:rsid w:val="00DA3262"/>
    <w:rsid w:val="00DA5CCF"/>
    <w:rsid w:val="00DB3CAA"/>
    <w:rsid w:val="00DB4F0C"/>
    <w:rsid w:val="00DC107B"/>
    <w:rsid w:val="00DC2C79"/>
    <w:rsid w:val="00DC4204"/>
    <w:rsid w:val="00DD3DAE"/>
    <w:rsid w:val="00DE5EB9"/>
    <w:rsid w:val="00DE63BC"/>
    <w:rsid w:val="00DF1F64"/>
    <w:rsid w:val="00DF3F87"/>
    <w:rsid w:val="00DF796E"/>
    <w:rsid w:val="00DF7FD0"/>
    <w:rsid w:val="00E008D7"/>
    <w:rsid w:val="00E012EA"/>
    <w:rsid w:val="00E02147"/>
    <w:rsid w:val="00E04A11"/>
    <w:rsid w:val="00E0620A"/>
    <w:rsid w:val="00E06F1E"/>
    <w:rsid w:val="00E127DF"/>
    <w:rsid w:val="00E14EFE"/>
    <w:rsid w:val="00E15434"/>
    <w:rsid w:val="00E165BF"/>
    <w:rsid w:val="00E203E8"/>
    <w:rsid w:val="00E20B0E"/>
    <w:rsid w:val="00E224A0"/>
    <w:rsid w:val="00E24B4F"/>
    <w:rsid w:val="00E31C99"/>
    <w:rsid w:val="00E3254D"/>
    <w:rsid w:val="00E33B54"/>
    <w:rsid w:val="00E35C85"/>
    <w:rsid w:val="00E42A8B"/>
    <w:rsid w:val="00E42C76"/>
    <w:rsid w:val="00E43920"/>
    <w:rsid w:val="00E43F0D"/>
    <w:rsid w:val="00E4507D"/>
    <w:rsid w:val="00E45FA3"/>
    <w:rsid w:val="00E51890"/>
    <w:rsid w:val="00E52636"/>
    <w:rsid w:val="00E52ED7"/>
    <w:rsid w:val="00E54D78"/>
    <w:rsid w:val="00E5590D"/>
    <w:rsid w:val="00E56235"/>
    <w:rsid w:val="00E562FA"/>
    <w:rsid w:val="00E566FC"/>
    <w:rsid w:val="00E56929"/>
    <w:rsid w:val="00E56BD7"/>
    <w:rsid w:val="00E607C5"/>
    <w:rsid w:val="00E703DD"/>
    <w:rsid w:val="00E7160F"/>
    <w:rsid w:val="00E7180D"/>
    <w:rsid w:val="00E8012E"/>
    <w:rsid w:val="00E808D3"/>
    <w:rsid w:val="00E80FFB"/>
    <w:rsid w:val="00E85B31"/>
    <w:rsid w:val="00E8637D"/>
    <w:rsid w:val="00E87DAD"/>
    <w:rsid w:val="00E9218D"/>
    <w:rsid w:val="00E92351"/>
    <w:rsid w:val="00E92572"/>
    <w:rsid w:val="00E92AE4"/>
    <w:rsid w:val="00E933FE"/>
    <w:rsid w:val="00E97870"/>
    <w:rsid w:val="00E97F52"/>
    <w:rsid w:val="00EA0945"/>
    <w:rsid w:val="00EA24B0"/>
    <w:rsid w:val="00EA35CA"/>
    <w:rsid w:val="00EA3A15"/>
    <w:rsid w:val="00EA3AB8"/>
    <w:rsid w:val="00EA5C42"/>
    <w:rsid w:val="00EB0423"/>
    <w:rsid w:val="00EB1182"/>
    <w:rsid w:val="00EB1C25"/>
    <w:rsid w:val="00EB350B"/>
    <w:rsid w:val="00EB619B"/>
    <w:rsid w:val="00EC18BD"/>
    <w:rsid w:val="00EC202F"/>
    <w:rsid w:val="00EC2F5D"/>
    <w:rsid w:val="00EC308F"/>
    <w:rsid w:val="00EC4B55"/>
    <w:rsid w:val="00EC60CA"/>
    <w:rsid w:val="00EC621B"/>
    <w:rsid w:val="00ED32F8"/>
    <w:rsid w:val="00ED4A65"/>
    <w:rsid w:val="00ED4B0E"/>
    <w:rsid w:val="00ED4EB1"/>
    <w:rsid w:val="00EE2247"/>
    <w:rsid w:val="00EE58AB"/>
    <w:rsid w:val="00EE5B62"/>
    <w:rsid w:val="00EE6A6D"/>
    <w:rsid w:val="00EF1AB1"/>
    <w:rsid w:val="00EF28D6"/>
    <w:rsid w:val="00F02328"/>
    <w:rsid w:val="00F049ED"/>
    <w:rsid w:val="00F073D3"/>
    <w:rsid w:val="00F11D38"/>
    <w:rsid w:val="00F11E6A"/>
    <w:rsid w:val="00F126DA"/>
    <w:rsid w:val="00F12B66"/>
    <w:rsid w:val="00F13AA4"/>
    <w:rsid w:val="00F1631C"/>
    <w:rsid w:val="00F22710"/>
    <w:rsid w:val="00F231C5"/>
    <w:rsid w:val="00F24E23"/>
    <w:rsid w:val="00F24F99"/>
    <w:rsid w:val="00F30DDB"/>
    <w:rsid w:val="00F3355A"/>
    <w:rsid w:val="00F357E2"/>
    <w:rsid w:val="00F373CB"/>
    <w:rsid w:val="00F4181B"/>
    <w:rsid w:val="00F46331"/>
    <w:rsid w:val="00F50EC1"/>
    <w:rsid w:val="00F54189"/>
    <w:rsid w:val="00F54714"/>
    <w:rsid w:val="00F56257"/>
    <w:rsid w:val="00F56E52"/>
    <w:rsid w:val="00F574B6"/>
    <w:rsid w:val="00F60ECF"/>
    <w:rsid w:val="00F63F6A"/>
    <w:rsid w:val="00F65D5A"/>
    <w:rsid w:val="00F706B9"/>
    <w:rsid w:val="00F7299C"/>
    <w:rsid w:val="00F729CA"/>
    <w:rsid w:val="00F7370E"/>
    <w:rsid w:val="00F75C08"/>
    <w:rsid w:val="00F80E8B"/>
    <w:rsid w:val="00F8166C"/>
    <w:rsid w:val="00F84BEC"/>
    <w:rsid w:val="00F85B7C"/>
    <w:rsid w:val="00F8727B"/>
    <w:rsid w:val="00F90875"/>
    <w:rsid w:val="00F9094E"/>
    <w:rsid w:val="00F9360D"/>
    <w:rsid w:val="00F97B83"/>
    <w:rsid w:val="00FA300A"/>
    <w:rsid w:val="00FA79B5"/>
    <w:rsid w:val="00FB7661"/>
    <w:rsid w:val="00FC3D23"/>
    <w:rsid w:val="00FC7997"/>
    <w:rsid w:val="00FD12F8"/>
    <w:rsid w:val="00FD2423"/>
    <w:rsid w:val="00FD4D9A"/>
    <w:rsid w:val="00FD5FC4"/>
    <w:rsid w:val="00FD7958"/>
    <w:rsid w:val="00FE3FC9"/>
    <w:rsid w:val="00FE55AA"/>
    <w:rsid w:val="00FE58CD"/>
    <w:rsid w:val="00FE7C6D"/>
    <w:rsid w:val="00FF22A1"/>
    <w:rsid w:val="00FF27B7"/>
    <w:rsid w:val="00FF44DB"/>
    <w:rsid w:val="00FF514B"/>
    <w:rsid w:val="00FF707A"/>
    <w:rsid w:val="00FF7AA2"/>
    <w:rsid w:val="00FF7E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7690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E1F"/>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3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F8166C"/>
    <w:rPr>
      <w:color w:val="605E5C"/>
      <w:shd w:val="clear" w:color="auto" w:fill="E1DFDD"/>
    </w:rPr>
  </w:style>
  <w:style w:type="paragraph" w:styleId="ListParagraph">
    <w:name w:val="List Paragraph"/>
    <w:basedOn w:val="Normal"/>
    <w:uiPriority w:val="34"/>
    <w:qFormat/>
    <w:rsid w:val="000D78E4"/>
    <w:pPr>
      <w:ind w:left="720"/>
      <w:contextualSpacing/>
    </w:pPr>
  </w:style>
  <w:style w:type="character" w:styleId="FollowedHyperlink">
    <w:name w:val="FollowedHyperlink"/>
    <w:basedOn w:val="DefaultParagraphFont"/>
    <w:uiPriority w:val="99"/>
    <w:semiHidden/>
    <w:unhideWhenUsed/>
    <w:rsid w:val="007E2F3C"/>
    <w:rPr>
      <w:color w:val="FF00FF" w:themeColor="followedHyperlink"/>
      <w:u w:val="single"/>
    </w:rPr>
  </w:style>
  <w:style w:type="character" w:customStyle="1" w:styleId="fontstyle01">
    <w:name w:val="fontstyle01"/>
    <w:basedOn w:val="DefaultParagraphFont"/>
    <w:rsid w:val="00415FF2"/>
    <w:rPr>
      <w:rFonts w:ascii="TimesNewRomanPSMT" w:hAnsi="TimesNewRomanPSMT" w:hint="default"/>
      <w:b w:val="0"/>
      <w:bCs w:val="0"/>
      <w:i w:val="0"/>
      <w:iCs w:val="0"/>
      <w:color w:val="000000"/>
      <w:sz w:val="22"/>
      <w:szCs w:val="22"/>
    </w:rPr>
  </w:style>
  <w:style w:type="character" w:customStyle="1" w:styleId="NormalWebChar">
    <w:name w:val="Normal (Web) Char"/>
    <w:link w:val="NormalWeb"/>
    <w:uiPriority w:val="99"/>
    <w:locked/>
    <w:rsid w:val="006B3DB9"/>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794175">
      <w:bodyDiv w:val="1"/>
      <w:marLeft w:val="0"/>
      <w:marRight w:val="0"/>
      <w:marTop w:val="0"/>
      <w:marBottom w:val="0"/>
      <w:divBdr>
        <w:top w:val="none" w:sz="0" w:space="0" w:color="auto"/>
        <w:left w:val="none" w:sz="0" w:space="0" w:color="auto"/>
        <w:bottom w:val="none" w:sz="0" w:space="0" w:color="auto"/>
        <w:right w:val="none" w:sz="0" w:space="0" w:color="auto"/>
      </w:divBdr>
    </w:div>
    <w:div w:id="707804331">
      <w:bodyDiv w:val="1"/>
      <w:marLeft w:val="0"/>
      <w:marRight w:val="0"/>
      <w:marTop w:val="0"/>
      <w:marBottom w:val="0"/>
      <w:divBdr>
        <w:top w:val="none" w:sz="0" w:space="0" w:color="auto"/>
        <w:left w:val="none" w:sz="0" w:space="0" w:color="auto"/>
        <w:bottom w:val="none" w:sz="0" w:space="0" w:color="auto"/>
        <w:right w:val="none" w:sz="0" w:space="0" w:color="auto"/>
      </w:divBdr>
    </w:div>
    <w:div w:id="781152009">
      <w:bodyDiv w:val="1"/>
      <w:marLeft w:val="0"/>
      <w:marRight w:val="0"/>
      <w:marTop w:val="0"/>
      <w:marBottom w:val="0"/>
      <w:divBdr>
        <w:top w:val="none" w:sz="0" w:space="0" w:color="auto"/>
        <w:left w:val="none" w:sz="0" w:space="0" w:color="auto"/>
        <w:bottom w:val="none" w:sz="0" w:space="0" w:color="auto"/>
        <w:right w:val="none" w:sz="0" w:space="0" w:color="auto"/>
      </w:divBdr>
    </w:div>
    <w:div w:id="89424453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8732883">
      <w:bodyDiv w:val="1"/>
      <w:marLeft w:val="0"/>
      <w:marRight w:val="0"/>
      <w:marTop w:val="0"/>
      <w:marBottom w:val="0"/>
      <w:divBdr>
        <w:top w:val="none" w:sz="0" w:space="0" w:color="auto"/>
        <w:left w:val="none" w:sz="0" w:space="0" w:color="auto"/>
        <w:bottom w:val="none" w:sz="0" w:space="0" w:color="auto"/>
        <w:right w:val="none" w:sz="0" w:space="0" w:color="auto"/>
      </w:divBdr>
    </w:div>
    <w:div w:id="1158574163">
      <w:bodyDiv w:val="1"/>
      <w:marLeft w:val="0"/>
      <w:marRight w:val="0"/>
      <w:marTop w:val="0"/>
      <w:marBottom w:val="0"/>
      <w:divBdr>
        <w:top w:val="none" w:sz="0" w:space="0" w:color="auto"/>
        <w:left w:val="none" w:sz="0" w:space="0" w:color="auto"/>
        <w:bottom w:val="none" w:sz="0" w:space="0" w:color="auto"/>
        <w:right w:val="none" w:sz="0" w:space="0" w:color="auto"/>
      </w:divBdr>
    </w:div>
    <w:div w:id="11817753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0595002">
      <w:bodyDiv w:val="1"/>
      <w:marLeft w:val="0"/>
      <w:marRight w:val="0"/>
      <w:marTop w:val="0"/>
      <w:marBottom w:val="0"/>
      <w:divBdr>
        <w:top w:val="none" w:sz="0" w:space="0" w:color="auto"/>
        <w:left w:val="none" w:sz="0" w:space="0" w:color="auto"/>
        <w:bottom w:val="none" w:sz="0" w:space="0" w:color="auto"/>
        <w:right w:val="none" w:sz="0" w:space="0" w:color="auto"/>
      </w:divBdr>
    </w:div>
    <w:div w:id="1743136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A4C5-36C1-49C2-AC34-F4390799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6012</Words>
  <Characters>3428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52</cp:revision>
  <cp:lastPrinted>2023-07-05T07:01:00Z</cp:lastPrinted>
  <dcterms:created xsi:type="dcterms:W3CDTF">2025-04-24T07:25:00Z</dcterms:created>
  <dcterms:modified xsi:type="dcterms:W3CDTF">2025-08-07T06:01:00Z</dcterms:modified>
</cp:coreProperties>
</file>